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7AE8" w14:textId="204CA702" w:rsidR="0025529D" w:rsidRDefault="0025529D" w:rsidP="00255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val="en-US" w:eastAsia="ru-RU"/>
        </w:rPr>
      </w:pPr>
    </w:p>
    <w:p w14:paraId="37AFCD25" w14:textId="77777777" w:rsidR="003218F4" w:rsidRPr="003218F4" w:rsidRDefault="003218F4" w:rsidP="00255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val="en-US" w:eastAsia="ru-RU"/>
        </w:rPr>
      </w:pPr>
    </w:p>
    <w:p w14:paraId="3199A04F" w14:textId="0F0AED0C" w:rsidR="00EC7B7E" w:rsidRPr="00B46A6B" w:rsidRDefault="003218F4" w:rsidP="00255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dr w:val="none" w:sz="0" w:space="0" w:color="auto"/>
          <w:lang w:eastAsia="ru-RU"/>
        </w:rPr>
      </w:pPr>
      <w:r w:rsidRPr="00B46A6B">
        <w:rPr>
          <w:rFonts w:asciiTheme="minorHAnsi" w:eastAsia="Times New Roman" w:hAnsiTheme="minorHAnsi" w:cstheme="minorHAnsi"/>
          <w:b/>
          <w:bdr w:val="none" w:sz="0" w:space="0" w:color="auto"/>
          <w:lang w:eastAsia="ru-RU"/>
        </w:rPr>
        <w:t xml:space="preserve">Львів, </w:t>
      </w:r>
      <w:r w:rsidR="00B46A6B" w:rsidRPr="00B46A6B">
        <w:rPr>
          <w:rFonts w:asciiTheme="minorHAnsi" w:eastAsia="Times New Roman" w:hAnsiTheme="minorHAnsi" w:cstheme="minorHAnsi"/>
          <w:b/>
          <w:bdr w:val="none" w:sz="0" w:space="0" w:color="auto"/>
          <w:lang w:eastAsia="ru-RU"/>
        </w:rPr>
        <w:t>22</w:t>
      </w:r>
      <w:r w:rsidRPr="00B46A6B">
        <w:rPr>
          <w:rFonts w:asciiTheme="minorHAnsi" w:eastAsia="Times New Roman" w:hAnsiTheme="minorHAnsi" w:cstheme="minorHAnsi"/>
          <w:b/>
          <w:bdr w:val="none" w:sz="0" w:space="0" w:color="auto"/>
          <w:lang w:eastAsia="ru-RU"/>
        </w:rPr>
        <w:t xml:space="preserve"> травня 2019 року</w:t>
      </w:r>
    </w:p>
    <w:p w14:paraId="17988C6E" w14:textId="6897FEC7" w:rsidR="003218F4" w:rsidRPr="003768E0" w:rsidRDefault="003218F4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val="ru-RU" w:eastAsia="ru-RU"/>
        </w:rPr>
      </w:pPr>
    </w:p>
    <w:p w14:paraId="2A160C5C" w14:textId="622030F5" w:rsidR="003218F4" w:rsidRPr="003218F4" w:rsidRDefault="003218F4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eastAsia="ru-RU"/>
        </w:rPr>
      </w:pPr>
      <w:r w:rsidRPr="003218F4"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eastAsia="ru-RU"/>
        </w:rPr>
        <w:t xml:space="preserve">ЯК ЗАКАТУЮТЬ В АСФАЛЬТ ВАШІ ГРОШІ ? </w:t>
      </w:r>
    </w:p>
    <w:p w14:paraId="2A75894E" w14:textId="77777777" w:rsidR="003218F4" w:rsidRDefault="003218F4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15AF238B" w14:textId="77777777" w:rsidR="0096707A" w:rsidRDefault="003218F4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>Презентація нових можливостей для контролю за чесністю та ефективністю використання публічних коштів для будівництва та ремонту доріг</w:t>
      </w:r>
      <w:r w:rsidR="0096707A"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 xml:space="preserve">. </w:t>
      </w:r>
    </w:p>
    <w:p w14:paraId="6483BCEF" w14:textId="77777777" w:rsidR="0096707A" w:rsidRDefault="0096707A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006E936D" w14:textId="7CFF8167" w:rsidR="00A8210B" w:rsidRDefault="00B46A6B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>Запрошені</w:t>
      </w:r>
      <w:r w:rsidR="0096707A"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 xml:space="preserve">: </w:t>
      </w:r>
      <w:r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>Л</w:t>
      </w:r>
      <w:r w:rsidR="0096707A"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 xml:space="preserve">ьвівські журналісти, журналісти регіональних (районних) видань </w:t>
      </w:r>
      <w:r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>Львівщини</w:t>
      </w:r>
    </w:p>
    <w:p w14:paraId="5376A409" w14:textId="097FDA5F" w:rsidR="003218F4" w:rsidRDefault="003218F4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08E9249D" w14:textId="2A20EBDA" w:rsidR="003218F4" w:rsidRDefault="00B46A6B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 xml:space="preserve">Місце проведення: Львівський прес-клуб, </w:t>
      </w:r>
      <w:r w:rsidRPr="00B46A6B"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t>пр. Т. Шевченка, 11</w:t>
      </w:r>
    </w:p>
    <w:p w14:paraId="39DD85D4" w14:textId="0263F0AF" w:rsidR="003218F4" w:rsidRDefault="003218F4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4F1514CF" w14:textId="5B2DD886" w:rsidR="003218F4" w:rsidRPr="00F76CA2" w:rsidRDefault="00F76CA2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eastAsia="ru-RU"/>
        </w:rPr>
      </w:pPr>
      <w:r w:rsidRPr="00F76CA2"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eastAsia="ru-RU"/>
        </w:rPr>
        <w:t xml:space="preserve">Частина 1: презентація інформаційно-аналітичної системи </w:t>
      </w:r>
      <w:r w:rsidRPr="00F76CA2"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val="en-US" w:eastAsia="ru-RU"/>
        </w:rPr>
        <w:t>CoST</w:t>
      </w:r>
      <w:r w:rsidRPr="00F76CA2"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val="ru-RU" w:eastAsia="ru-RU"/>
        </w:rPr>
        <w:t xml:space="preserve"> </w:t>
      </w:r>
      <w:r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eastAsia="ru-RU"/>
        </w:rPr>
        <w:t xml:space="preserve">та планів дорожнього будівництва Львівщини. </w:t>
      </w:r>
    </w:p>
    <w:p w14:paraId="7F3838E9" w14:textId="77777777" w:rsidR="00F76CA2" w:rsidRDefault="00F76CA2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3218F4" w:rsidRPr="00A90ED6" w14:paraId="1DBE425F" w14:textId="77777777" w:rsidTr="001A0C6A">
        <w:tc>
          <w:tcPr>
            <w:tcW w:w="985" w:type="dxa"/>
          </w:tcPr>
          <w:p w14:paraId="4409E561" w14:textId="77777777" w:rsidR="003218F4" w:rsidRPr="00A90ED6" w:rsidRDefault="003218F4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9:30 </w:t>
            </w:r>
          </w:p>
          <w:p w14:paraId="4AB18338" w14:textId="77777777" w:rsidR="003218F4" w:rsidRPr="00A90ED6" w:rsidRDefault="003218F4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  <w:tc>
          <w:tcPr>
            <w:tcW w:w="8365" w:type="dxa"/>
          </w:tcPr>
          <w:p w14:paraId="1703D20A" w14:textId="489C8403" w:rsidR="003218F4" w:rsidRPr="00A90ED6" w:rsidRDefault="003218F4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Реєстрація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, вітальна кава </w:t>
            </w:r>
          </w:p>
          <w:p w14:paraId="089D832E" w14:textId="77777777" w:rsidR="003218F4" w:rsidRPr="00A90ED6" w:rsidRDefault="003218F4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</w:tr>
      <w:tr w:rsidR="003218F4" w:rsidRPr="00A90ED6" w14:paraId="7044A967" w14:textId="77777777" w:rsidTr="001A0C6A">
        <w:tc>
          <w:tcPr>
            <w:tcW w:w="985" w:type="dxa"/>
          </w:tcPr>
          <w:p w14:paraId="69FEC2B4" w14:textId="40064249" w:rsidR="003218F4" w:rsidRPr="00B46A6B" w:rsidRDefault="003218F4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B46A6B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10:00</w:t>
            </w:r>
          </w:p>
        </w:tc>
        <w:tc>
          <w:tcPr>
            <w:tcW w:w="8365" w:type="dxa"/>
          </w:tcPr>
          <w:p w14:paraId="64CDC984" w14:textId="329A59E1" w:rsidR="00B46A6B" w:rsidRPr="00B46A6B" w:rsidRDefault="00F021F5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  <w:proofErr w:type="spellStart"/>
            <w:r w:rsidRPr="00F021F5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Фарід</w:t>
            </w:r>
            <w:proofErr w:type="spellEnd"/>
            <w:r w:rsidRPr="00F021F5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21F5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Сафаров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,  </w:t>
            </w:r>
            <w:r w:rsidR="003768E0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Генеральний директор директорату з</w:t>
            </w:r>
            <w:bookmarkStart w:id="0" w:name="_GoBack"/>
            <w:bookmarkEnd w:id="0"/>
            <w:r w:rsidRPr="00F021F5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питань цифрової інфраструктури на транспорті. </w:t>
            </w:r>
          </w:p>
          <w:p w14:paraId="744CF2C9" w14:textId="77777777" w:rsidR="0096707A" w:rsidRPr="00B46A6B" w:rsidRDefault="0096707A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6D805B8A" w14:textId="0D017BA0" w:rsidR="00B46A6B" w:rsidRPr="00B46A6B" w:rsidRDefault="002D36CF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Відкритість даних про ремонти на всіх рівнях: можливості для контролю</w:t>
            </w:r>
          </w:p>
        </w:tc>
      </w:tr>
      <w:tr w:rsidR="003218F4" w:rsidRPr="00A90ED6" w14:paraId="3411D869" w14:textId="77777777" w:rsidTr="001A0C6A">
        <w:tc>
          <w:tcPr>
            <w:tcW w:w="985" w:type="dxa"/>
          </w:tcPr>
          <w:p w14:paraId="5DD9AC49" w14:textId="137CE427" w:rsidR="003218F4" w:rsidRPr="00A90ED6" w:rsidRDefault="0096707A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10:1</w:t>
            </w:r>
            <w:r w:rsidR="00467CF1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365" w:type="dxa"/>
          </w:tcPr>
          <w:p w14:paraId="7ADA857E" w14:textId="77777777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96707A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Святослав </w:t>
            </w:r>
            <w:proofErr w:type="spellStart"/>
            <w:r w:rsidRPr="0096707A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Абрамов</w:t>
            </w:r>
            <w:proofErr w:type="spellEnd"/>
            <w:r w:rsidRPr="0096707A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Секретаріат </w:t>
            </w:r>
            <w:proofErr w:type="spellStart"/>
            <w:r w:rsidRPr="003218F4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CoST</w:t>
            </w:r>
            <w:proofErr w:type="spellEnd"/>
            <w:r w:rsidRPr="003218F4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в Україні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: </w:t>
            </w:r>
          </w:p>
          <w:p w14:paraId="2C403E37" w14:textId="77777777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02B35007" w14:textId="3A76C0DF" w:rsidR="00B46A6B" w:rsidRP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</w:pPr>
            <w:r w:rsidRPr="00B46A6B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Можливості для використання інформаційно-аналітичної системи на Львівщині: демонстрація системи та її можливостей</w:t>
            </w:r>
          </w:p>
        </w:tc>
      </w:tr>
      <w:tr w:rsidR="00266B39" w:rsidRPr="00A90ED6" w14:paraId="7541B518" w14:textId="77777777" w:rsidTr="001A0C6A">
        <w:tc>
          <w:tcPr>
            <w:tcW w:w="985" w:type="dxa"/>
          </w:tcPr>
          <w:p w14:paraId="2AF60CEC" w14:textId="2338846E" w:rsidR="00266B39" w:rsidRDefault="00B4181A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10:20</w:t>
            </w:r>
          </w:p>
        </w:tc>
        <w:tc>
          <w:tcPr>
            <w:tcW w:w="8365" w:type="dxa"/>
          </w:tcPr>
          <w:p w14:paraId="7B39A398" w14:textId="77777777" w:rsidR="00BF11F3" w:rsidRDefault="00266B39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Анна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Копинець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  <w:r w:rsidR="00BF11F3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Секретаріат </w:t>
            </w:r>
            <w:proofErr w:type="spellStart"/>
            <w:r w:rsidR="00BF11F3" w:rsidRPr="003218F4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CoST</w:t>
            </w:r>
            <w:proofErr w:type="spellEnd"/>
            <w:r w:rsidR="00BF11F3" w:rsidRPr="003218F4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в Україні</w:t>
            </w:r>
            <w:r w:rsidR="00BF11F3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: </w:t>
            </w:r>
          </w:p>
          <w:p w14:paraId="2FFA4CDD" w14:textId="77777777" w:rsidR="00F021F5" w:rsidRDefault="00F021F5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3C5A74DA" w14:textId="4F49D976" w:rsidR="00266B39" w:rsidRPr="00F021F5" w:rsidRDefault="00F021F5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</w:pPr>
            <w:r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В</w:t>
            </w:r>
            <w:r w:rsidR="00266B39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 xml:space="preserve">ідкриті дані </w:t>
            </w:r>
            <w:r w:rsidR="00BF11F3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проектантів,  інженерів технічного нагляду</w:t>
            </w:r>
            <w:r w:rsidR="00266B39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  <w:r w:rsidR="00BF11F3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та здачі об’’</w:t>
            </w:r>
            <w:proofErr w:type="spellStart"/>
            <w:r w:rsidR="00BF11F3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єктів</w:t>
            </w:r>
            <w:proofErr w:type="spellEnd"/>
            <w:r w:rsidR="00BF11F3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  <w:r w:rsidR="00266B39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(</w:t>
            </w:r>
            <w:r w:rsidR="00BF11F3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 xml:space="preserve">де шукати і </w:t>
            </w:r>
            <w:r w:rsidR="00266B39" w:rsidRPr="00F021F5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як  використовувати для журналістських розслідувань)</w:t>
            </w:r>
          </w:p>
        </w:tc>
      </w:tr>
      <w:tr w:rsidR="00B46A6B" w:rsidRPr="00A90ED6" w14:paraId="0F6E0DA0" w14:textId="77777777" w:rsidTr="001A0C6A">
        <w:tc>
          <w:tcPr>
            <w:tcW w:w="985" w:type="dxa"/>
          </w:tcPr>
          <w:p w14:paraId="12790176" w14:textId="5F3C73D6" w:rsidR="00B46A6B" w:rsidRDefault="00B46A6B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10:</w:t>
            </w:r>
            <w:r w:rsid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8365" w:type="dxa"/>
          </w:tcPr>
          <w:p w14:paraId="1F7C9EE4" w14:textId="018D5742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B46A6B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Роман </w:t>
            </w:r>
            <w:proofErr w:type="spellStart"/>
            <w:r w:rsidRPr="00B46A6B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Кокотайло</w:t>
            </w:r>
            <w:proofErr w:type="spellEnd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т.в.о</w:t>
            </w:r>
            <w:proofErr w:type="spellEnd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 д</w:t>
            </w:r>
            <w:r w:rsidRPr="00B46A6B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епартамент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у</w:t>
            </w:r>
            <w:r w:rsidRPr="00B46A6B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дорожнього господарства, транспорту та зв’язку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  <w:r w:rsidRPr="00B46A6B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Львівської ОДА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  <w:p w14:paraId="42F49730" w14:textId="3C58E83A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4739CCAE" w14:textId="43ACAC01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B46A6B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>Плани на сезон ремонтів 2019</w:t>
            </w:r>
          </w:p>
        </w:tc>
      </w:tr>
      <w:tr w:rsidR="003218F4" w:rsidRPr="00A90ED6" w14:paraId="1BA9F07C" w14:textId="77777777" w:rsidTr="001A0C6A">
        <w:tc>
          <w:tcPr>
            <w:tcW w:w="985" w:type="dxa"/>
          </w:tcPr>
          <w:p w14:paraId="1579A80C" w14:textId="09AB46C3" w:rsidR="003218F4" w:rsidRPr="00A90ED6" w:rsidRDefault="00B46A6B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10:</w:t>
            </w:r>
            <w:r w:rsid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8365" w:type="dxa"/>
          </w:tcPr>
          <w:p w14:paraId="773086A2" w14:textId="172C9B03" w:rsidR="0096707A" w:rsidRPr="00A90ED6" w:rsidRDefault="00B46A6B" w:rsidP="001A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Запитання-відповіді</w:t>
            </w:r>
          </w:p>
        </w:tc>
      </w:tr>
      <w:tr w:rsidR="00B46A6B" w:rsidRPr="00A90ED6" w14:paraId="46CAA24F" w14:textId="77777777" w:rsidTr="001A0C6A">
        <w:tc>
          <w:tcPr>
            <w:tcW w:w="985" w:type="dxa"/>
          </w:tcPr>
          <w:p w14:paraId="17BC109D" w14:textId="7F55ADF7" w:rsidR="00B46A6B" w:rsidRPr="00B67A10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val="en-US" w:eastAsia="ru-RU"/>
              </w:rPr>
            </w:pPr>
            <w:r w:rsidRPr="00B67A10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 xml:space="preserve">11:15 </w:t>
            </w:r>
          </w:p>
        </w:tc>
        <w:tc>
          <w:tcPr>
            <w:tcW w:w="8365" w:type="dxa"/>
          </w:tcPr>
          <w:p w14:paraId="24D62809" w14:textId="14FFDDE9" w:rsidR="00B46A6B" w:rsidRPr="00B67A10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</w:pPr>
            <w:r w:rsidRPr="00B67A10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 xml:space="preserve">Фуршет, неформальне спілкування </w:t>
            </w:r>
          </w:p>
        </w:tc>
      </w:tr>
      <w:tr w:rsidR="00B46A6B" w:rsidRPr="00A90ED6" w14:paraId="535CB24E" w14:textId="77777777" w:rsidTr="001A0C6A">
        <w:tc>
          <w:tcPr>
            <w:tcW w:w="985" w:type="dxa"/>
          </w:tcPr>
          <w:p w14:paraId="64951817" w14:textId="2543715F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  <w:tc>
          <w:tcPr>
            <w:tcW w:w="8365" w:type="dxa"/>
          </w:tcPr>
          <w:p w14:paraId="46CA20E4" w14:textId="6D4BFCC2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</w:tr>
      <w:tr w:rsidR="00B46A6B" w:rsidRPr="00A90ED6" w14:paraId="11FB8995" w14:textId="77777777" w:rsidTr="001A0C6A">
        <w:tc>
          <w:tcPr>
            <w:tcW w:w="985" w:type="dxa"/>
          </w:tcPr>
          <w:p w14:paraId="29C691FC" w14:textId="56AE024E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  <w:tc>
          <w:tcPr>
            <w:tcW w:w="8365" w:type="dxa"/>
          </w:tcPr>
          <w:p w14:paraId="41DB37E1" w14:textId="754E44B0" w:rsid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</w:tr>
    </w:tbl>
    <w:p w14:paraId="53B9D81B" w14:textId="77777777" w:rsidR="00B46A6B" w:rsidRDefault="0096707A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br/>
      </w:r>
    </w:p>
    <w:p w14:paraId="0AA6C69F" w14:textId="48306A99" w:rsidR="00B46A6B" w:rsidRDefault="00B46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  <w:br w:type="page"/>
      </w:r>
    </w:p>
    <w:p w14:paraId="188A8D99" w14:textId="77777777" w:rsidR="00B46A6B" w:rsidRDefault="00B46A6B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0F4C8C1D" w14:textId="5A5A42A3" w:rsidR="003218F4" w:rsidRPr="00B46A6B" w:rsidRDefault="0096707A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eastAsia="ru-RU"/>
        </w:rPr>
      </w:pPr>
      <w:r w:rsidRPr="00B46A6B">
        <w:rPr>
          <w:rFonts w:asciiTheme="minorHAnsi" w:eastAsia="Times New Roman" w:hAnsiTheme="minorHAnsi" w:cstheme="minorHAnsi"/>
          <w:b/>
          <w:bdr w:val="none" w:sz="0" w:space="0" w:color="auto"/>
          <w:shd w:val="clear" w:color="auto" w:fill="FFFFFF"/>
          <w:lang w:eastAsia="ru-RU"/>
        </w:rPr>
        <w:t>Частина 2: Тренінг для журналістів</w:t>
      </w:r>
    </w:p>
    <w:p w14:paraId="74BB72E5" w14:textId="77777777" w:rsidR="003218F4" w:rsidRPr="00A90ED6" w:rsidRDefault="003218F4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EC7B7E" w:rsidRPr="00A90ED6" w14:paraId="31CD5938" w14:textId="77777777" w:rsidTr="006E714F">
        <w:tc>
          <w:tcPr>
            <w:tcW w:w="985" w:type="dxa"/>
          </w:tcPr>
          <w:p w14:paraId="42305C2E" w14:textId="455F4010" w:rsidR="00EC7B7E" w:rsidRPr="00A90ED6" w:rsidRDefault="00467CF1" w:rsidP="006E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en-US" w:eastAsia="ru-RU"/>
              </w:rPr>
              <w:t>12</w:t>
            </w:r>
            <w:r w:rsidR="00EC7B7E"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: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en-US" w:eastAsia="ru-RU"/>
              </w:rPr>
              <w:t>30</w:t>
            </w:r>
            <w:r w:rsidR="00EC7B7E"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365" w:type="dxa"/>
          </w:tcPr>
          <w:p w14:paraId="75FE3084" w14:textId="1E16A62C" w:rsidR="00EC7B7E" w:rsidRPr="00467CF1" w:rsidRDefault="00B46A6B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П</w:t>
            </w:r>
            <w:r w:rsidRPr="00467CF1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ривітанн</w:t>
            </w:r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я</w:t>
            </w:r>
            <w:r w:rsidRPr="00467CF1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: що ми хочемо від вас і що ви очікуєте від тренінгу? </w:t>
            </w:r>
          </w:p>
          <w:p w14:paraId="6E7ECD01" w14:textId="722990A8" w:rsidR="00EC7B7E" w:rsidRDefault="00EC7B7E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3F9F7DFC" w14:textId="05D17458" w:rsidR="00467CF1" w:rsidRPr="00467CF1" w:rsidRDefault="00467CF1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  <w:r w:rsidRPr="00467CF1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Федір Прокопчук</w:t>
            </w:r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, Святослав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Абрамов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  <w:p w14:paraId="740A2FC2" w14:textId="2C42C7DB" w:rsidR="00467CF1" w:rsidRDefault="00467CF1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7FCF8143" w14:textId="77777777" w:rsidR="00467CF1" w:rsidRDefault="00467CF1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Чудовий матеріал 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en-US" w:eastAsia="ru-RU"/>
              </w:rPr>
              <w:t>VS</w:t>
            </w:r>
            <w:r w:rsidRPr="00467CF1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Поверхневий матеріал про дороги. </w:t>
            </w:r>
          </w:p>
          <w:p w14:paraId="281D1D25" w14:textId="77777777" w:rsidR="00467CF1" w:rsidRDefault="00467CF1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4A977B51" w14:textId="7CDD78B6" w:rsidR="00EC7B7E" w:rsidRPr="00A90ED6" w:rsidRDefault="00B46A6B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>Я</w:t>
            </w:r>
            <w:r w:rsidR="00467CF1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к</w:t>
            </w:r>
            <w:r w:rsidR="00EC7B7E"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відкриті дані можуть дозволити нам зрозуміти що відбувається з ремонтами доріг та як писати про них в компетентний спосіб.  </w:t>
            </w:r>
          </w:p>
          <w:p w14:paraId="544D3A95" w14:textId="0AC66B41" w:rsidR="00494DCB" w:rsidRPr="00A90ED6" w:rsidRDefault="00494DCB" w:rsidP="00EC7B7E">
            <w:pPr>
              <w:pStyle w:val="a6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C7B7E" w:rsidRPr="00A90ED6" w14:paraId="75CC1919" w14:textId="77777777" w:rsidTr="006E714F">
        <w:tc>
          <w:tcPr>
            <w:tcW w:w="985" w:type="dxa"/>
          </w:tcPr>
          <w:p w14:paraId="49FFFBA8" w14:textId="4F781371" w:rsidR="00EC7B7E" w:rsidRPr="00A90ED6" w:rsidRDefault="00467CF1" w:rsidP="006E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</w:t>
            </w:r>
            <w:r w:rsidR="00B46A6B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:</w:t>
            </w:r>
            <w:r w:rsidR="00F76CA2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45</w:t>
            </w:r>
            <w:r w:rsidR="00EC7B7E"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365" w:type="dxa"/>
          </w:tcPr>
          <w:p w14:paraId="5A76EBF0" w14:textId="5DD648E8" w:rsidR="00CF3FBF" w:rsidRPr="00B46A6B" w:rsidRDefault="00CF3FBF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  <w:r w:rsidRPr="00A90ED6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ГРОШІ:</w:t>
            </w:r>
            <w:r w:rsidR="00467CF1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Джерела фінансування</w:t>
            </w:r>
            <w:r w:rsidR="00B46A6B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="00B46A6B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>спос</w:t>
            </w:r>
            <w:r w:rsidR="00B46A6B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іб</w:t>
            </w:r>
            <w:proofErr w:type="spellEnd"/>
            <w:r w:rsidR="00B46A6B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обрання доріг </w:t>
            </w:r>
          </w:p>
          <w:p w14:paraId="09BFE411" w14:textId="44E91FD4" w:rsidR="00467CF1" w:rsidRDefault="00467CF1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7227FBB4" w14:textId="1DB96BC9" w:rsidR="00467CF1" w:rsidRPr="00467CF1" w:rsidRDefault="00467CF1" w:rsidP="00467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  <w:r w:rsidRPr="00467CF1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Федір Прокопчук</w:t>
            </w:r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, Святослав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Абрамов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, Анна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Копинець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  <w:p w14:paraId="3E76E47A" w14:textId="77777777" w:rsidR="00467CF1" w:rsidRPr="00A90ED6" w:rsidRDefault="00467CF1" w:rsidP="00A82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2D93AA4D" w14:textId="099ED301" w:rsidR="00B4181A" w:rsidRPr="00A90ED6" w:rsidRDefault="00CF3FBF" w:rsidP="00B4181A">
            <w:pPr>
              <w:pStyle w:val="a6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звідки йдуть</w:t>
            </w:r>
            <w:r w:rsidR="00467CF1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гроші на будівництво та ремонти</w:t>
            </w:r>
            <w:r w:rsid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 xml:space="preserve">, </w:t>
            </w:r>
            <w:r w:rsid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як і хто впливає на рішення? </w:t>
            </w:r>
            <w:r w:rsidR="00467CF1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  <w:p w14:paraId="7C6625FB" w14:textId="068000E4" w:rsidR="00467CF1" w:rsidRPr="00B4181A" w:rsidRDefault="00467CF1" w:rsidP="00B4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</w:tr>
      <w:tr w:rsidR="00B46A6B" w:rsidRPr="00A90ED6" w14:paraId="74DF7D0C" w14:textId="77777777" w:rsidTr="006E714F">
        <w:tc>
          <w:tcPr>
            <w:tcW w:w="985" w:type="dxa"/>
          </w:tcPr>
          <w:p w14:paraId="1D1804F8" w14:textId="4EF173D6" w:rsidR="00B46A6B" w:rsidRPr="00A90ED6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3</w:t>
            </w:r>
            <w:r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:</w:t>
            </w:r>
            <w:r w:rsidR="00F76CA2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365" w:type="dxa"/>
          </w:tcPr>
          <w:p w14:paraId="3D8365A7" w14:textId="41FFEFEB" w:rsidR="00B46A6B" w:rsidRPr="00B46A6B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Сесія </w:t>
            </w:r>
            <w:r w:rsidRPr="00B46A6B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Запитання – відповіді </w:t>
            </w:r>
          </w:p>
        </w:tc>
      </w:tr>
      <w:tr w:rsidR="00B46A6B" w:rsidRPr="00A90ED6" w14:paraId="6464973E" w14:textId="77777777" w:rsidTr="006E714F">
        <w:tc>
          <w:tcPr>
            <w:tcW w:w="985" w:type="dxa"/>
          </w:tcPr>
          <w:p w14:paraId="2FBCA4DC" w14:textId="654FCD45" w:rsidR="00B46A6B" w:rsidRPr="00A90ED6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</w:t>
            </w:r>
            <w:r w:rsidR="00F76CA2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3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:</w:t>
            </w:r>
            <w:r w:rsidR="00F76CA2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8365" w:type="dxa"/>
          </w:tcPr>
          <w:p w14:paraId="71ED22CD" w14:textId="77777777" w:rsidR="00F76CA2" w:rsidRDefault="00F76CA2" w:rsidP="00F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Обрання підрядників та контроль якості: </w:t>
            </w:r>
          </w:p>
          <w:p w14:paraId="5DF3B6B0" w14:textId="77777777" w:rsidR="00B4181A" w:rsidRDefault="00B4181A" w:rsidP="00F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315CFD9F" w14:textId="23145453" w:rsidR="00F76CA2" w:rsidRPr="00467CF1" w:rsidRDefault="00F76CA2" w:rsidP="00F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  <w:r w:rsidRPr="00467CF1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Федір Прокопчук</w:t>
            </w:r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, Святослав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Абрамов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, Анна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>Копинець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  <w:p w14:paraId="577A8D02" w14:textId="77777777" w:rsidR="00F76CA2" w:rsidRPr="00A90ED6" w:rsidRDefault="00F76CA2" w:rsidP="00F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eastAsia="ru-RU"/>
              </w:rPr>
            </w:pPr>
          </w:p>
          <w:p w14:paraId="730D683B" w14:textId="515EC44D" w:rsidR="00B46A6B" w:rsidRPr="00A90ED6" w:rsidRDefault="00B4181A" w:rsidP="00B4181A">
            <w:pPr>
              <w:pStyle w:val="a6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О</w:t>
            </w:r>
            <w:r w:rsidR="00F76CA2" w:rsidRP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знаки потенційної корупції</w:t>
            </w:r>
            <w:r w:rsidRP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, с</w:t>
            </w:r>
            <w:r w:rsidR="00F76CA2" w:rsidRP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пособи та потреба в перевірці</w:t>
            </w:r>
            <w:r w:rsidRP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, </w:t>
            </w:r>
            <w:r w:rsidR="00F76CA2" w:rsidRP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Роль замовника в контролі якості на етапі будівництва </w:t>
            </w:r>
          </w:p>
        </w:tc>
      </w:tr>
      <w:tr w:rsidR="00B46A6B" w:rsidRPr="00A90ED6" w14:paraId="2CC2354D" w14:textId="77777777" w:rsidTr="006E714F">
        <w:tc>
          <w:tcPr>
            <w:tcW w:w="985" w:type="dxa"/>
          </w:tcPr>
          <w:p w14:paraId="57482E4B" w14:textId="74841212" w:rsidR="00B46A6B" w:rsidRPr="00A90ED6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14:15</w:t>
            </w:r>
          </w:p>
        </w:tc>
        <w:tc>
          <w:tcPr>
            <w:tcW w:w="8365" w:type="dxa"/>
          </w:tcPr>
          <w:p w14:paraId="0724E06C" w14:textId="4B02B912" w:rsidR="00B46A6B" w:rsidRPr="00A90ED6" w:rsidRDefault="00F76CA2" w:rsidP="00F76CA2">
            <w:pPr>
              <w:pStyle w:val="a6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B46A6B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Запитання – відповіді</w:t>
            </w:r>
          </w:p>
        </w:tc>
      </w:tr>
      <w:tr w:rsidR="00B46A6B" w:rsidRPr="00A90ED6" w14:paraId="4CFF5F66" w14:textId="77777777" w:rsidTr="006E714F">
        <w:tc>
          <w:tcPr>
            <w:tcW w:w="985" w:type="dxa"/>
          </w:tcPr>
          <w:p w14:paraId="2E342B1A" w14:textId="78F16282" w:rsidR="00B46A6B" w:rsidRPr="00A90ED6" w:rsidRDefault="00B46A6B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</w:t>
            </w:r>
            <w:r w:rsidR="00F76CA2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4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:</w:t>
            </w:r>
            <w:r w:rsidR="00F76CA2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8365" w:type="dxa"/>
          </w:tcPr>
          <w:p w14:paraId="22666362" w14:textId="6C072DA4" w:rsidR="00B46A6B" w:rsidRPr="00B67A10" w:rsidRDefault="00F76CA2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</w:pPr>
            <w:r w:rsidRPr="00B67A10">
              <w:rPr>
                <w:rFonts w:asciiTheme="minorHAnsi" w:eastAsia="Times New Roman" w:hAnsiTheme="minorHAnsi" w:cstheme="minorHAnsi"/>
                <w:i/>
                <w:bdr w:val="none" w:sz="0" w:space="0" w:color="auto"/>
                <w:shd w:val="clear" w:color="auto" w:fill="FFFFFF"/>
                <w:lang w:eastAsia="ru-RU"/>
              </w:rPr>
              <w:t xml:space="preserve">Кава-пауза </w:t>
            </w:r>
          </w:p>
        </w:tc>
      </w:tr>
      <w:tr w:rsidR="00B46A6B" w:rsidRPr="00A90ED6" w14:paraId="6B867932" w14:textId="77777777" w:rsidTr="006E714F">
        <w:tc>
          <w:tcPr>
            <w:tcW w:w="985" w:type="dxa"/>
          </w:tcPr>
          <w:p w14:paraId="59D283AD" w14:textId="66C8B4BA" w:rsidR="00B46A6B" w:rsidRPr="00A90ED6" w:rsidRDefault="00F76CA2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 xml:space="preserve">14:45 </w:t>
            </w:r>
            <w:r w:rsidR="00B46A6B" w:rsidRPr="00A90ED6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365" w:type="dxa"/>
          </w:tcPr>
          <w:p w14:paraId="7C1BC2C6" w14:textId="27CCF744" w:rsidR="00F76CA2" w:rsidRDefault="00F76CA2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</w:pPr>
            <w:proofErr w:type="spellStart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>ями</w:t>
            </w:r>
            <w:proofErr w:type="spellEnd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>зіркової</w:t>
            </w:r>
            <w:proofErr w:type="spellEnd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>публікації</w:t>
            </w:r>
            <w:proofErr w:type="spellEnd"/>
            <w:r w:rsidRPr="00F76CA2"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  <w:t xml:space="preserve">. </w:t>
            </w:r>
          </w:p>
          <w:p w14:paraId="7D36BD12" w14:textId="77777777" w:rsidR="00B4181A" w:rsidRPr="00F76CA2" w:rsidRDefault="00B4181A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dr w:val="none" w:sz="0" w:space="0" w:color="auto"/>
                <w:shd w:val="clear" w:color="auto" w:fill="FFFFFF"/>
                <w:lang w:val="ru-RU" w:eastAsia="ru-RU"/>
              </w:rPr>
            </w:pPr>
          </w:p>
          <w:p w14:paraId="7C1277AF" w14:textId="7D165E47" w:rsidR="00B46A6B" w:rsidRPr="00F76CA2" w:rsidRDefault="00F76CA2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 xml:space="preserve">Робота в </w:t>
            </w:r>
            <w:proofErr w:type="spellStart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>групах</w:t>
            </w:r>
            <w:proofErr w:type="spellEnd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>визначення</w:t>
            </w:r>
            <w:proofErr w:type="spellEnd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ru-RU" w:eastAsia="ru-RU"/>
              </w:rPr>
              <w:t>перел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іку</w:t>
            </w:r>
            <w:proofErr w:type="spellEnd"/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кроків, необхідних для здобуття всієї необхідної інформації для якісної публікації. </w:t>
            </w:r>
          </w:p>
        </w:tc>
      </w:tr>
      <w:tr w:rsidR="00B46A6B" w:rsidRPr="00A90ED6" w14:paraId="64CC1766" w14:textId="77777777" w:rsidTr="006E714F">
        <w:tc>
          <w:tcPr>
            <w:tcW w:w="985" w:type="dxa"/>
          </w:tcPr>
          <w:p w14:paraId="4332166B" w14:textId="284D54F1" w:rsidR="00B46A6B" w:rsidRPr="00A90ED6" w:rsidRDefault="00F76CA2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15:15</w:t>
            </w:r>
          </w:p>
        </w:tc>
        <w:tc>
          <w:tcPr>
            <w:tcW w:w="8365" w:type="dxa"/>
          </w:tcPr>
          <w:p w14:paraId="7392E0EF" w14:textId="0F4929D3" w:rsidR="00B46A6B" w:rsidRPr="00F76CA2" w:rsidRDefault="00F76CA2" w:rsidP="00F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 w:rsidRPr="00F76CA2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Презен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тація роботи груп, поради експертів </w:t>
            </w:r>
          </w:p>
        </w:tc>
      </w:tr>
      <w:tr w:rsidR="00F76CA2" w:rsidRPr="00A90ED6" w14:paraId="4DA8BD44" w14:textId="77777777" w:rsidTr="006E714F">
        <w:tc>
          <w:tcPr>
            <w:tcW w:w="985" w:type="dxa"/>
          </w:tcPr>
          <w:p w14:paraId="5D9BE143" w14:textId="1D753FE5" w:rsidR="00F76CA2" w:rsidRDefault="00F76CA2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8365" w:type="dxa"/>
          </w:tcPr>
          <w:p w14:paraId="401DADFE" w14:textId="380065C8" w:rsidR="00F76CA2" w:rsidRPr="00F76CA2" w:rsidRDefault="00F76CA2" w:rsidP="00F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Мережа: можливості Українського кризового медіа-центру</w:t>
            </w:r>
            <w:r w:rsidR="00B67A10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та </w:t>
            </w:r>
            <w:r w:rsidR="00B67A10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секретаріату 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val="en-US" w:eastAsia="ru-RU"/>
              </w:rPr>
              <w:t>CoST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, відкриті для журналістів</w:t>
            </w:r>
            <w:r w:rsidR="00B4181A"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>.</w:t>
            </w:r>
            <w: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76CA2" w:rsidRPr="00A90ED6" w14:paraId="64014BFD" w14:textId="77777777" w:rsidTr="006E714F">
        <w:tc>
          <w:tcPr>
            <w:tcW w:w="985" w:type="dxa"/>
          </w:tcPr>
          <w:p w14:paraId="349AD492" w14:textId="77777777" w:rsidR="00F76CA2" w:rsidRDefault="00F76CA2" w:rsidP="00B46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  <w:tc>
          <w:tcPr>
            <w:tcW w:w="8365" w:type="dxa"/>
          </w:tcPr>
          <w:p w14:paraId="32D9AE52" w14:textId="77777777" w:rsidR="00F76CA2" w:rsidRDefault="00F76CA2" w:rsidP="00F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dr w:val="none" w:sz="0" w:space="0" w:color="auto"/>
                <w:shd w:val="clear" w:color="auto" w:fill="FFFFFF"/>
                <w:lang w:eastAsia="ru-RU"/>
              </w:rPr>
            </w:pPr>
          </w:p>
        </w:tc>
      </w:tr>
    </w:tbl>
    <w:p w14:paraId="7ACEE0F4" w14:textId="77777777" w:rsidR="006E714F" w:rsidRPr="00A90ED6" w:rsidRDefault="006E714F" w:rsidP="00A82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6D98FD5A" w14:textId="5199B65A" w:rsidR="006E714F" w:rsidRDefault="006E7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10F5841F" w14:textId="35DA628B" w:rsidR="00686073" w:rsidRDefault="00686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16033AB3" w14:textId="14EFB474" w:rsidR="00686073" w:rsidRPr="001A0C6A" w:rsidRDefault="00686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val="ru-RU" w:eastAsia="ru-RU"/>
        </w:rPr>
      </w:pPr>
    </w:p>
    <w:p w14:paraId="4AEA8E4C" w14:textId="2361D061" w:rsidR="00686073" w:rsidRDefault="00686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7A83D9C0" w14:textId="2F4583A7" w:rsidR="00686073" w:rsidRDefault="00686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p w14:paraId="7089789D" w14:textId="77777777" w:rsidR="00686073" w:rsidRDefault="00686073" w:rsidP="00686073">
      <w:pPr>
        <w:pStyle w:val="af2"/>
        <w:shd w:val="clear" w:color="auto" w:fill="FFFFFF"/>
        <w:spacing w:before="360" w:beforeAutospacing="0" w:after="360" w:afterAutospacing="0" w:line="360" w:lineRule="atLeast"/>
        <w:jc w:val="both"/>
        <w:rPr>
          <w:rStyle w:val="af3"/>
          <w:rFonts w:asciiTheme="minorHAnsi" w:hAnsiTheme="minorHAnsi"/>
          <w:color w:val="1F1F1F"/>
          <w:sz w:val="21"/>
          <w:szCs w:val="21"/>
          <w:lang w:val="uk-UA"/>
        </w:rPr>
      </w:pPr>
    </w:p>
    <w:p w14:paraId="42909411" w14:textId="77777777" w:rsidR="00686073" w:rsidRDefault="00686073" w:rsidP="00686073">
      <w:pPr>
        <w:pStyle w:val="af2"/>
        <w:shd w:val="clear" w:color="auto" w:fill="FFFFFF"/>
        <w:spacing w:before="360" w:beforeAutospacing="0" w:after="360" w:afterAutospacing="0" w:line="360" w:lineRule="atLeast"/>
        <w:jc w:val="both"/>
        <w:rPr>
          <w:rStyle w:val="af3"/>
          <w:rFonts w:asciiTheme="minorHAnsi" w:hAnsiTheme="minorHAnsi"/>
          <w:color w:val="1F1F1F"/>
          <w:sz w:val="21"/>
          <w:szCs w:val="21"/>
          <w:lang w:val="uk-UA"/>
        </w:rPr>
      </w:pPr>
    </w:p>
    <w:p w14:paraId="3A9275F7" w14:textId="64E50F80" w:rsidR="00686073" w:rsidRPr="00686073" w:rsidRDefault="00686073" w:rsidP="00686073">
      <w:pPr>
        <w:pStyle w:val="af2"/>
        <w:shd w:val="clear" w:color="auto" w:fill="FFFFFF"/>
        <w:spacing w:before="360" w:beforeAutospacing="0" w:after="360" w:afterAutospacing="0" w:line="360" w:lineRule="atLeast"/>
        <w:jc w:val="both"/>
        <w:rPr>
          <w:rFonts w:ascii="Helvetica" w:hAnsi="Helvetica"/>
          <w:color w:val="1F1F1F"/>
          <w:sz w:val="21"/>
          <w:szCs w:val="21"/>
          <w:lang w:val="uk-UA"/>
        </w:rPr>
      </w:pP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>Цей</w:t>
      </w:r>
      <w:r>
        <w:rPr>
          <w:rStyle w:val="af3"/>
          <w:rFonts w:ascii="Helvetica" w:hAnsi="Helvetica"/>
          <w:color w:val="1F1F1F"/>
          <w:sz w:val="21"/>
          <w:szCs w:val="21"/>
        </w:rPr>
        <w:t> </w:t>
      </w: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>захід</w:t>
      </w:r>
      <w:r>
        <w:rPr>
          <w:rStyle w:val="af3"/>
          <w:rFonts w:ascii="Helvetica" w:hAnsi="Helvetica"/>
          <w:color w:val="1F1F1F"/>
          <w:sz w:val="21"/>
          <w:szCs w:val="21"/>
        </w:rPr>
        <w:t> </w:t>
      </w: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>став можливим завдяки підтримці американського народу, наданій через Агентство США з міжнародного розвитку (</w:t>
      </w:r>
      <w:r>
        <w:rPr>
          <w:rStyle w:val="af3"/>
          <w:rFonts w:ascii="Helvetica" w:hAnsi="Helvetica"/>
          <w:color w:val="1F1F1F"/>
          <w:sz w:val="21"/>
          <w:szCs w:val="21"/>
        </w:rPr>
        <w:t>USAID</w:t>
      </w: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>) в рамках проекту «Підтримка організацій-лідерів у протидії корупції в Україні «Взаємодія!». Окремі думки, висловлені під час</w:t>
      </w:r>
      <w:r>
        <w:rPr>
          <w:rStyle w:val="af3"/>
          <w:rFonts w:ascii="Helvetica" w:hAnsi="Helvetica"/>
          <w:color w:val="1F1F1F"/>
          <w:sz w:val="21"/>
          <w:szCs w:val="21"/>
        </w:rPr>
        <w:t> </w:t>
      </w: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>заходу</w:t>
      </w:r>
      <w:r>
        <w:rPr>
          <w:rStyle w:val="af3"/>
          <w:rFonts w:ascii="Helvetica" w:hAnsi="Helvetica"/>
          <w:color w:val="1F1F1F"/>
          <w:sz w:val="21"/>
          <w:szCs w:val="21"/>
        </w:rPr>
        <w:t> </w:t>
      </w: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 xml:space="preserve">та у матеріалах, є відповідальністю організаторів і не обов’язково відображають погляди Агентства </w:t>
      </w:r>
      <w:r>
        <w:rPr>
          <w:rStyle w:val="af3"/>
          <w:rFonts w:ascii="Helvetica" w:hAnsi="Helvetica"/>
          <w:color w:val="1F1F1F"/>
          <w:sz w:val="21"/>
          <w:szCs w:val="21"/>
        </w:rPr>
        <w:t>USAID</w:t>
      </w: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 xml:space="preserve"> або Уряду США.</w:t>
      </w:r>
    </w:p>
    <w:p w14:paraId="1FC45402" w14:textId="77777777" w:rsidR="00686073" w:rsidRPr="00686073" w:rsidRDefault="00686073" w:rsidP="00686073">
      <w:pPr>
        <w:pStyle w:val="af2"/>
        <w:shd w:val="clear" w:color="auto" w:fill="FFFFFF"/>
        <w:spacing w:before="360" w:beforeAutospacing="0" w:after="360" w:afterAutospacing="0" w:line="360" w:lineRule="atLeast"/>
        <w:jc w:val="both"/>
        <w:rPr>
          <w:rFonts w:ascii="Helvetica" w:hAnsi="Helvetica"/>
          <w:color w:val="1F1F1F"/>
          <w:sz w:val="21"/>
          <w:szCs w:val="21"/>
          <w:lang w:val="uk-UA"/>
        </w:rPr>
      </w:pP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 xml:space="preserve">Проект «Підтримка організацій-лідерів у протидії корупції в Україні «Взаємодія!» —п’ятирічна ініціатива </w:t>
      </w:r>
      <w:r>
        <w:rPr>
          <w:rStyle w:val="af3"/>
          <w:rFonts w:ascii="Helvetica" w:hAnsi="Helvetica"/>
          <w:color w:val="1F1F1F"/>
          <w:sz w:val="21"/>
          <w:szCs w:val="21"/>
        </w:rPr>
        <w:t>USAID</w:t>
      </w:r>
      <w:r w:rsidRPr="00686073">
        <w:rPr>
          <w:rStyle w:val="af3"/>
          <w:rFonts w:ascii="Helvetica" w:hAnsi="Helvetica"/>
          <w:color w:val="1F1F1F"/>
          <w:sz w:val="21"/>
          <w:szCs w:val="21"/>
          <w:lang w:val="uk-UA"/>
        </w:rPr>
        <w:t>, яка має на меті допомогти Україні у зменшенні рівня корупції та підвищенні підзвітності та прозорості управління. Проект спрямований на розширення повноважень ключових урядових інституцій у боротьбі з корупцією, побудові громадської підтримки та участі в антикорупційних зусиллях та зменшенні толерантності громадян до корупції.</w:t>
      </w:r>
    </w:p>
    <w:p w14:paraId="18D85C89" w14:textId="77777777" w:rsidR="00686073" w:rsidRDefault="00686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Times New Roman" w:hAnsiTheme="minorHAnsi" w:cstheme="minorHAnsi"/>
          <w:bdr w:val="none" w:sz="0" w:space="0" w:color="auto"/>
          <w:shd w:val="clear" w:color="auto" w:fill="FFFFFF"/>
          <w:lang w:eastAsia="ru-RU"/>
        </w:rPr>
      </w:pPr>
    </w:p>
    <w:sectPr w:rsidR="00686073" w:rsidSect="00347EE9">
      <w:headerReference w:type="default" r:id="rId8"/>
      <w:footerReference w:type="default" r:id="rId9"/>
      <w:pgSz w:w="12240" w:h="15840"/>
      <w:pgMar w:top="1440" w:right="1440" w:bottom="1440" w:left="1440" w:header="62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96B4" w14:textId="77777777" w:rsidR="00FD6362" w:rsidRDefault="00FD6362">
      <w:r>
        <w:separator/>
      </w:r>
    </w:p>
  </w:endnote>
  <w:endnote w:type="continuationSeparator" w:id="0">
    <w:p w14:paraId="2C3FE16B" w14:textId="77777777" w:rsidR="00FD6362" w:rsidRDefault="00FD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swiss"/>
    <w:pitch w:val="variable"/>
    <w:sig w:usb0="E50002FF" w:usb1="500079DB" w:usb2="00000010" w:usb3="00000000" w:csb0="00000001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4C69" w14:textId="77777777" w:rsidR="001A0C6A" w:rsidRPr="006C5055" w:rsidRDefault="001A0C6A" w:rsidP="00347EE9">
    <w:pPr>
      <w:pStyle w:val="a4"/>
      <w:jc w:val="center"/>
    </w:pPr>
    <w:r>
      <w:rPr>
        <w:rFonts w:ascii="Arial" w:hAnsi="Arial" w:cs="Arial"/>
        <w:b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8B4F" wp14:editId="4FD04411">
              <wp:simplePos x="0" y="0"/>
              <wp:positionH relativeFrom="column">
                <wp:posOffset>-914400</wp:posOffset>
              </wp:positionH>
              <wp:positionV relativeFrom="paragraph">
                <wp:posOffset>-277495</wp:posOffset>
              </wp:positionV>
              <wp:extent cx="7785735" cy="834390"/>
              <wp:effectExtent l="0" t="0" r="12065" b="3810"/>
              <wp:wrapThrough wrapText="bothSides">
                <wp:wrapPolygon edited="0">
                  <wp:start x="0" y="0"/>
                  <wp:lineTo x="0" y="21041"/>
                  <wp:lineTo x="21563" y="21041"/>
                  <wp:lineTo x="2156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735" cy="834390"/>
                      </a:xfrm>
                      <a:prstGeom prst="rect">
                        <a:avLst/>
                      </a:prstGeom>
                      <a:solidFill>
                        <a:srgbClr val="002E6C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3D02F73" w14:textId="7F26E708" w:rsidR="001A0C6A" w:rsidRPr="00C15E1D" w:rsidRDefault="001A0C6A" w:rsidP="00347EE9">
                          <w:pPr>
                            <w:jc w:val="center"/>
                            <w:rPr>
                              <w:rFonts w:ascii="Gill Sans" w:hAnsi="Gill Sans" w:cs="Gill Sans"/>
                              <w:sz w:val="40"/>
                              <w:szCs w:val="40"/>
                            </w:rPr>
                          </w:pPr>
                          <w:r w:rsidRPr="00C15E1D">
                            <w:rPr>
                              <w:rFonts w:ascii="Gill Sans" w:hAnsi="Gill Sans" w:cs="Gill Sans"/>
                              <w:sz w:val="40"/>
                              <w:szCs w:val="40"/>
                              <w:lang w:val="en-US"/>
                            </w:rPr>
                            <w:t>#USAID_</w:t>
                          </w:r>
                          <w:proofErr w:type="spellStart"/>
                          <w:r w:rsidRPr="00C15E1D">
                            <w:rPr>
                              <w:rFonts w:ascii="Gill Sans" w:hAnsi="Gill Sans" w:cs="Gill Sans"/>
                              <w:sz w:val="40"/>
                              <w:szCs w:val="40"/>
                            </w:rPr>
                            <w:t>ВзаємоДія</w:t>
                          </w:r>
                          <w:proofErr w:type="spellEnd"/>
                          <w:r w:rsidRPr="00C15E1D">
                            <w:rPr>
                              <w:rFonts w:ascii="Gill Sans" w:hAnsi="Gill Sans" w:cs="Gill Sans"/>
                              <w:sz w:val="40"/>
                              <w:szCs w:val="40"/>
                            </w:rPr>
                            <w:t>!</w:t>
                          </w:r>
                          <w:r>
                            <w:rPr>
                              <w:rFonts w:ascii="Gill Sans" w:hAnsi="Gill Sans" w:cs="Gill Sans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F8B4F" id="Rectangle 1" o:spid="_x0000_s1026" style="position:absolute;left:0;text-align:left;margin-left:-1in;margin-top:-21.85pt;width:613.0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" fillcolor="#002e6c" stroked="f" strokeweight="1pt">
              <v:stroke miterlimit="4"/>
              <v:textbox inset="8pt,8pt,8pt,8pt">
                <w:txbxContent>
                  <w:p w14:paraId="03D02F73" w14:textId="7F26E708" w:rsidR="001A0C6A" w:rsidRPr="00C15E1D" w:rsidRDefault="001A0C6A" w:rsidP="00347EE9">
                    <w:pPr>
                      <w:jc w:val="center"/>
                      <w:rPr>
                        <w:rFonts w:ascii="Gill Sans" w:hAnsi="Gill Sans" w:cs="Gill Sans"/>
                        <w:sz w:val="40"/>
                        <w:szCs w:val="40"/>
                      </w:rPr>
                    </w:pPr>
                    <w:r w:rsidRPr="00C15E1D">
                      <w:rPr>
                        <w:rFonts w:ascii="Gill Sans" w:hAnsi="Gill Sans" w:cs="Gill Sans"/>
                        <w:sz w:val="40"/>
                        <w:szCs w:val="40"/>
                        <w:lang w:val="en-US"/>
                      </w:rPr>
                      <w:t>#USAID_</w:t>
                    </w:r>
                    <w:proofErr w:type="spellStart"/>
                    <w:r w:rsidRPr="00C15E1D">
                      <w:rPr>
                        <w:rFonts w:ascii="Gill Sans" w:hAnsi="Gill Sans" w:cs="Gill Sans"/>
                        <w:sz w:val="40"/>
                        <w:szCs w:val="40"/>
                      </w:rPr>
                      <w:t>ВзаємоДія</w:t>
                    </w:r>
                    <w:proofErr w:type="spellEnd"/>
                    <w:r w:rsidRPr="00C15E1D">
                      <w:rPr>
                        <w:rFonts w:ascii="Gill Sans" w:hAnsi="Gill Sans" w:cs="Gill Sans"/>
                        <w:sz w:val="40"/>
                        <w:szCs w:val="40"/>
                      </w:rPr>
                      <w:t>!</w:t>
                    </w:r>
                    <w:r>
                      <w:rPr>
                        <w:rFonts w:ascii="Gill Sans" w:hAnsi="Gill Sans" w:cs="Gill Sans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27512FD0" w14:textId="77777777" w:rsidR="001A0C6A" w:rsidRDefault="001A0C6A" w:rsidP="00347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70BB" w14:textId="77777777" w:rsidR="00FD6362" w:rsidRDefault="00FD6362">
      <w:r>
        <w:separator/>
      </w:r>
    </w:p>
  </w:footnote>
  <w:footnote w:type="continuationSeparator" w:id="0">
    <w:p w14:paraId="5770303B" w14:textId="77777777" w:rsidR="00FD6362" w:rsidRDefault="00FD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3F2" w14:textId="3B5A4B3D" w:rsidR="001A0C6A" w:rsidRDefault="00712BB1" w:rsidP="00712BB1">
    <w:pPr>
      <w:pStyle w:val="HeaderFooter"/>
      <w:tabs>
        <w:tab w:val="clear" w:pos="9020"/>
        <w:tab w:val="left" w:pos="1360"/>
        <w:tab w:val="left" w:pos="183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1811034" wp14:editId="4F9139BD">
          <wp:simplePos x="0" y="0"/>
          <wp:positionH relativeFrom="column">
            <wp:posOffset>-228600</wp:posOffset>
          </wp:positionH>
          <wp:positionV relativeFrom="paragraph">
            <wp:posOffset>-269240</wp:posOffset>
          </wp:positionV>
          <wp:extent cx="2279650" cy="88778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993" cy="892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62A3921" wp14:editId="70400B48">
          <wp:simplePos x="0" y="0"/>
          <wp:positionH relativeFrom="margin">
            <wp:posOffset>2123570</wp:posOffset>
          </wp:positionH>
          <wp:positionV relativeFrom="paragraph">
            <wp:posOffset>-91439</wp:posOffset>
          </wp:positionV>
          <wp:extent cx="1101110" cy="539750"/>
          <wp:effectExtent l="0" t="0" r="381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124" cy="54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C6A">
      <w:rPr>
        <w:noProof/>
      </w:rPr>
      <w:drawing>
        <wp:anchor distT="0" distB="0" distL="114300" distR="114300" simplePos="0" relativeHeight="251665408" behindDoc="0" locked="0" layoutInCell="1" allowOverlap="1" wp14:anchorId="154FA357" wp14:editId="4EBEC09C">
          <wp:simplePos x="0" y="0"/>
          <wp:positionH relativeFrom="column">
            <wp:posOffset>3657600</wp:posOffset>
          </wp:positionH>
          <wp:positionV relativeFrom="paragraph">
            <wp:posOffset>-83185</wp:posOffset>
          </wp:positionV>
          <wp:extent cx="544830" cy="539750"/>
          <wp:effectExtent l="0" t="0" r="762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апка-Конструктив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C6A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5EEB704" wp14:editId="6568452F">
          <wp:simplePos x="0" y="0"/>
          <wp:positionH relativeFrom="margin">
            <wp:posOffset>4490085</wp:posOffset>
          </wp:positionH>
          <wp:positionV relativeFrom="topMargin">
            <wp:posOffset>330200</wp:posOffset>
          </wp:positionV>
          <wp:extent cx="1876425" cy="476250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кмц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C6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6E7"/>
    <w:multiLevelType w:val="hybridMultilevel"/>
    <w:tmpl w:val="0E8691BE"/>
    <w:lvl w:ilvl="0" w:tplc="246EF9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1138"/>
    <w:multiLevelType w:val="hybridMultilevel"/>
    <w:tmpl w:val="95C40790"/>
    <w:lvl w:ilvl="0" w:tplc="689493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EED"/>
    <w:multiLevelType w:val="hybridMultilevel"/>
    <w:tmpl w:val="7B44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D88"/>
    <w:multiLevelType w:val="hybridMultilevel"/>
    <w:tmpl w:val="F68C01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30A1"/>
    <w:multiLevelType w:val="hybridMultilevel"/>
    <w:tmpl w:val="A08201A0"/>
    <w:lvl w:ilvl="0" w:tplc="15B40B44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sTA0NjG1NDW0NDVW0lEKTi0uzszPAykwqwUABSFbXiwAAAA="/>
  </w:docVars>
  <w:rsids>
    <w:rsidRoot w:val="0029579C"/>
    <w:rsid w:val="000218A4"/>
    <w:rsid w:val="0002759B"/>
    <w:rsid w:val="00054146"/>
    <w:rsid w:val="000636C3"/>
    <w:rsid w:val="000643CF"/>
    <w:rsid w:val="0012580A"/>
    <w:rsid w:val="0016641F"/>
    <w:rsid w:val="001A0C6A"/>
    <w:rsid w:val="001D6434"/>
    <w:rsid w:val="001E0CA7"/>
    <w:rsid w:val="0025529D"/>
    <w:rsid w:val="0026663D"/>
    <w:rsid w:val="00266B39"/>
    <w:rsid w:val="0029579C"/>
    <w:rsid w:val="002B7E5F"/>
    <w:rsid w:val="002D36CF"/>
    <w:rsid w:val="002D6DD3"/>
    <w:rsid w:val="002D7698"/>
    <w:rsid w:val="00320C31"/>
    <w:rsid w:val="003218F4"/>
    <w:rsid w:val="0033698B"/>
    <w:rsid w:val="00347EE9"/>
    <w:rsid w:val="003768E0"/>
    <w:rsid w:val="003B1798"/>
    <w:rsid w:val="003C7ECC"/>
    <w:rsid w:val="00410AC2"/>
    <w:rsid w:val="00461566"/>
    <w:rsid w:val="00467CF1"/>
    <w:rsid w:val="0047121F"/>
    <w:rsid w:val="00494DCB"/>
    <w:rsid w:val="004E160C"/>
    <w:rsid w:val="004F227A"/>
    <w:rsid w:val="00556314"/>
    <w:rsid w:val="00604F0F"/>
    <w:rsid w:val="00686073"/>
    <w:rsid w:val="006B1207"/>
    <w:rsid w:val="006E714F"/>
    <w:rsid w:val="00712BB1"/>
    <w:rsid w:val="00723D6D"/>
    <w:rsid w:val="007301E6"/>
    <w:rsid w:val="0074207E"/>
    <w:rsid w:val="00782001"/>
    <w:rsid w:val="007F35D1"/>
    <w:rsid w:val="00844046"/>
    <w:rsid w:val="009332C5"/>
    <w:rsid w:val="0096707A"/>
    <w:rsid w:val="00976532"/>
    <w:rsid w:val="009D7916"/>
    <w:rsid w:val="009E3CC5"/>
    <w:rsid w:val="00A02141"/>
    <w:rsid w:val="00A52118"/>
    <w:rsid w:val="00A8210B"/>
    <w:rsid w:val="00A90ED6"/>
    <w:rsid w:val="00AE10DA"/>
    <w:rsid w:val="00AF2D47"/>
    <w:rsid w:val="00B4181A"/>
    <w:rsid w:val="00B46A6B"/>
    <w:rsid w:val="00B67A10"/>
    <w:rsid w:val="00BF11F3"/>
    <w:rsid w:val="00C170E4"/>
    <w:rsid w:val="00CF3FBF"/>
    <w:rsid w:val="00D84F9B"/>
    <w:rsid w:val="00DC35E5"/>
    <w:rsid w:val="00E305E3"/>
    <w:rsid w:val="00E55987"/>
    <w:rsid w:val="00EC3198"/>
    <w:rsid w:val="00EC7B7E"/>
    <w:rsid w:val="00F021F5"/>
    <w:rsid w:val="00F60C0E"/>
    <w:rsid w:val="00F76CA2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1C380"/>
  <w15:chartTrackingRefBased/>
  <w15:docId w15:val="{F41B2FAD-EB78-4A90-8E82-E8DB361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D6D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DD3"/>
    <w:rPr>
      <w:u w:val="single"/>
    </w:rPr>
  </w:style>
  <w:style w:type="paragraph" w:customStyle="1" w:styleId="HeaderFooter">
    <w:name w:val="Header &amp; Footer"/>
    <w:rsid w:val="002D6D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2D6D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styleId="a4">
    <w:name w:val="footer"/>
    <w:basedOn w:val="a"/>
    <w:link w:val="a5"/>
    <w:uiPriority w:val="99"/>
    <w:unhideWhenUsed/>
    <w:rsid w:val="002D6DD3"/>
    <w:pPr>
      <w:tabs>
        <w:tab w:val="center" w:pos="4680"/>
        <w:tab w:val="right" w:pos="9360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2D6DD3"/>
    <w:rPr>
      <w:rFonts w:ascii="Times New Roman" w:eastAsia="Arial Unicode MS" w:hAnsi="Times New Roman" w:cs="Times New Roman"/>
      <w:sz w:val="24"/>
      <w:szCs w:val="24"/>
      <w:bdr w:val="nil"/>
      <w:lang w:val="uk-UA"/>
    </w:rPr>
  </w:style>
  <w:style w:type="paragraph" w:styleId="a6">
    <w:name w:val="List Paragraph"/>
    <w:basedOn w:val="a"/>
    <w:uiPriority w:val="34"/>
    <w:qFormat/>
    <w:rsid w:val="002D6DD3"/>
    <w:pPr>
      <w:ind w:left="720"/>
      <w:contextualSpacing/>
    </w:pPr>
  </w:style>
  <w:style w:type="paragraph" w:customStyle="1" w:styleId="p1">
    <w:name w:val="p1"/>
    <w:basedOn w:val="a"/>
    <w:rsid w:val="002D6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atLeast"/>
    </w:pPr>
    <w:rPr>
      <w:rFonts w:ascii="Gill Sans" w:hAnsi="Gill Sans" w:cs="Gill Sans"/>
      <w:sz w:val="21"/>
      <w:szCs w:val="21"/>
      <w:bdr w:val="none" w:sz="0" w:space="0" w:color="auto"/>
      <w:lang w:val="en-GB" w:eastAsia="en-GB"/>
    </w:rPr>
  </w:style>
  <w:style w:type="character" w:customStyle="1" w:styleId="s1">
    <w:name w:val="s1"/>
    <w:basedOn w:val="a0"/>
    <w:rsid w:val="002D6DD3"/>
    <w:rPr>
      <w:spacing w:val="38"/>
    </w:rPr>
  </w:style>
  <w:style w:type="paragraph" w:styleId="a7">
    <w:name w:val="No Spacing"/>
    <w:uiPriority w:val="1"/>
    <w:qFormat/>
    <w:rsid w:val="001D64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uk-UA"/>
    </w:rPr>
  </w:style>
  <w:style w:type="table" w:styleId="a8">
    <w:name w:val="Table Grid"/>
    <w:basedOn w:val="a1"/>
    <w:uiPriority w:val="39"/>
    <w:rsid w:val="006E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5E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305E3"/>
    <w:rPr>
      <w:rFonts w:ascii="Segoe UI" w:eastAsia="Arial Unicode MS" w:hAnsi="Segoe UI" w:cs="Segoe UI"/>
      <w:sz w:val="18"/>
      <w:szCs w:val="18"/>
      <w:bdr w:val="nil"/>
      <w:lang w:val="uk-UA"/>
    </w:rPr>
  </w:style>
  <w:style w:type="character" w:styleId="ab">
    <w:name w:val="annotation reference"/>
    <w:basedOn w:val="a0"/>
    <w:uiPriority w:val="99"/>
    <w:semiHidden/>
    <w:unhideWhenUsed/>
    <w:rsid w:val="007820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2001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782001"/>
    <w:rPr>
      <w:rFonts w:ascii="Times New Roman" w:eastAsia="Arial Unicode MS" w:hAnsi="Times New Roman" w:cs="Times New Roman"/>
      <w:sz w:val="20"/>
      <w:szCs w:val="20"/>
      <w:bdr w:val="nil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200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82001"/>
    <w:rPr>
      <w:rFonts w:ascii="Times New Roman" w:eastAsia="Arial Unicode MS" w:hAnsi="Times New Roman" w:cs="Times New Roman"/>
      <w:b/>
      <w:bCs/>
      <w:sz w:val="20"/>
      <w:szCs w:val="20"/>
      <w:bdr w:val="nil"/>
      <w:lang w:val="uk-UA"/>
    </w:rPr>
  </w:style>
  <w:style w:type="paragraph" w:styleId="af0">
    <w:name w:val="header"/>
    <w:basedOn w:val="a"/>
    <w:link w:val="af1"/>
    <w:uiPriority w:val="99"/>
    <w:unhideWhenUsed/>
    <w:rsid w:val="00D84F9B"/>
    <w:pPr>
      <w:tabs>
        <w:tab w:val="center" w:pos="4680"/>
        <w:tab w:val="right" w:pos="9360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D84F9B"/>
    <w:rPr>
      <w:rFonts w:ascii="Times New Roman" w:eastAsia="Arial Unicode MS" w:hAnsi="Times New Roman" w:cs="Times New Roman"/>
      <w:sz w:val="24"/>
      <w:szCs w:val="24"/>
      <w:bdr w:val="nil"/>
      <w:lang w:val="uk-UA"/>
    </w:rPr>
  </w:style>
  <w:style w:type="paragraph" w:styleId="af2">
    <w:name w:val="Normal (Web)"/>
    <w:basedOn w:val="a"/>
    <w:uiPriority w:val="99"/>
    <w:semiHidden/>
    <w:unhideWhenUsed/>
    <w:rsid w:val="00686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character" w:styleId="af3">
    <w:name w:val="Emphasis"/>
    <w:basedOn w:val="a0"/>
    <w:uiPriority w:val="20"/>
    <w:qFormat/>
    <w:rsid w:val="00686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A04F-8773-4830-B2A6-863709F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Куницкая</dc:creator>
  <cp:keywords/>
  <dc:description/>
  <cp:lastModifiedBy>Roman Vybranovskiy</cp:lastModifiedBy>
  <cp:revision>4</cp:revision>
  <cp:lastPrinted>2019-05-13T10:02:00Z</cp:lastPrinted>
  <dcterms:created xsi:type="dcterms:W3CDTF">2019-05-13T13:39:00Z</dcterms:created>
  <dcterms:modified xsi:type="dcterms:W3CDTF">2019-05-13T16:50:00Z</dcterms:modified>
</cp:coreProperties>
</file>