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ECDB" w14:textId="77777777" w:rsidR="00B303A2" w:rsidRDefault="00B303A2" w:rsidP="00575871">
      <w:pPr>
        <w:pStyle w:val="BodyText"/>
        <w:spacing w:after="0"/>
        <w:rPr>
          <w:i/>
          <w:iCs/>
          <w:color w:val="222222"/>
          <w:sz w:val="22"/>
          <w:szCs w:val="22"/>
          <w:lang w:val="ru-RU"/>
        </w:rPr>
      </w:pPr>
    </w:p>
    <w:p w14:paraId="7E2C5CCF" w14:textId="38012E0E" w:rsidR="00B303A2" w:rsidRPr="00B303A2" w:rsidRDefault="00B303A2" w:rsidP="00B303A2">
      <w:pPr>
        <w:pStyle w:val="BodyText"/>
        <w:rPr>
          <w:rFonts w:hint="eastAsia"/>
          <w:i/>
          <w:iCs/>
          <w:color w:val="222222"/>
          <w:sz w:val="22"/>
          <w:szCs w:val="22"/>
          <w:lang w:val="en-GB"/>
        </w:rPr>
      </w:pPr>
      <w:r w:rsidRPr="00B303A2">
        <w:rPr>
          <w:rFonts w:hint="eastAsia"/>
          <w:i/>
          <w:iCs/>
          <w:color w:val="222222"/>
          <w:sz w:val="22"/>
          <w:szCs w:val="22"/>
          <w:lang w:val="en-GB"/>
        </w:rPr>
        <w:t xml:space="preserve">* These are </w:t>
      </w:r>
      <w:r>
        <w:rPr>
          <w:i/>
          <w:iCs/>
          <w:color w:val="222222"/>
          <w:sz w:val="22"/>
          <w:szCs w:val="22"/>
          <w:lang w:val="en-GB"/>
        </w:rPr>
        <w:t xml:space="preserve">the </w:t>
      </w:r>
      <w:r w:rsidRPr="00B303A2">
        <w:rPr>
          <w:rFonts w:hint="eastAsia"/>
          <w:i/>
          <w:iCs/>
          <w:color w:val="222222"/>
          <w:sz w:val="22"/>
          <w:szCs w:val="22"/>
          <w:lang w:val="en-GB"/>
        </w:rPr>
        <w:t>questions for inspiration to understand who our user is.</w:t>
      </w:r>
    </w:p>
    <w:p w14:paraId="06F161F8" w14:textId="704A82CF" w:rsidR="00B303A2" w:rsidRPr="00B303A2" w:rsidRDefault="00B303A2" w:rsidP="00B303A2">
      <w:pPr>
        <w:pStyle w:val="BodyText"/>
        <w:rPr>
          <w:rFonts w:hint="eastAsia"/>
          <w:i/>
          <w:iCs/>
          <w:color w:val="222222"/>
          <w:sz w:val="22"/>
          <w:szCs w:val="22"/>
          <w:lang w:val="ru-RU"/>
        </w:rPr>
      </w:pPr>
      <w:r w:rsidRPr="00B303A2">
        <w:rPr>
          <w:rFonts w:hint="eastAsia"/>
          <w:i/>
          <w:iCs/>
          <w:color w:val="222222"/>
          <w:sz w:val="22"/>
          <w:szCs w:val="22"/>
          <w:lang w:val="en-GB"/>
        </w:rPr>
        <w:t xml:space="preserve">* Usually </w:t>
      </w:r>
      <w:r>
        <w:rPr>
          <w:i/>
          <w:iCs/>
          <w:color w:val="222222"/>
          <w:sz w:val="22"/>
          <w:szCs w:val="22"/>
          <w:lang w:val="en-GB"/>
        </w:rPr>
        <w:t xml:space="preserve">a </w:t>
      </w:r>
      <w:r w:rsidRPr="00B303A2">
        <w:rPr>
          <w:rFonts w:hint="eastAsia"/>
          <w:i/>
          <w:iCs/>
          <w:color w:val="222222"/>
          <w:sz w:val="22"/>
          <w:szCs w:val="22"/>
          <w:lang w:val="en-GB"/>
        </w:rPr>
        <w:t xml:space="preserve">product has several types of users. </w:t>
      </w:r>
      <w:proofErr w:type="spellStart"/>
      <w:r w:rsidRPr="00B303A2">
        <w:rPr>
          <w:rFonts w:hint="eastAsia"/>
          <w:i/>
          <w:iCs/>
          <w:color w:val="222222"/>
          <w:sz w:val="22"/>
          <w:szCs w:val="22"/>
          <w:lang w:val="ru-RU"/>
        </w:rPr>
        <w:t>Make</w:t>
      </w:r>
      <w:proofErr w:type="spellEnd"/>
      <w:r w:rsidRPr="00B303A2">
        <w:rPr>
          <w:rFonts w:hint="eastAsia"/>
          <w:i/>
          <w:iCs/>
          <w:color w:val="222222"/>
          <w:sz w:val="22"/>
          <w:szCs w:val="22"/>
          <w:lang w:val="ru-RU"/>
        </w:rPr>
        <w:t xml:space="preserve"> </w:t>
      </w:r>
      <w:proofErr w:type="spellStart"/>
      <w:r w:rsidRPr="00B303A2">
        <w:rPr>
          <w:rFonts w:hint="eastAsia"/>
          <w:i/>
          <w:iCs/>
          <w:color w:val="222222"/>
          <w:sz w:val="22"/>
          <w:szCs w:val="22"/>
          <w:lang w:val="ru-RU"/>
        </w:rPr>
        <w:t>portraits</w:t>
      </w:r>
      <w:proofErr w:type="spellEnd"/>
      <w:r w:rsidRPr="00B303A2">
        <w:rPr>
          <w:rFonts w:hint="eastAsia"/>
          <w:i/>
          <w:iCs/>
          <w:color w:val="222222"/>
          <w:sz w:val="22"/>
          <w:szCs w:val="22"/>
          <w:lang w:val="ru-RU"/>
        </w:rPr>
        <w:t xml:space="preserve"> for </w:t>
      </w:r>
      <w:proofErr w:type="spellStart"/>
      <w:r w:rsidRPr="00B303A2">
        <w:rPr>
          <w:rFonts w:hint="eastAsia"/>
          <w:i/>
          <w:iCs/>
          <w:color w:val="222222"/>
          <w:sz w:val="22"/>
          <w:szCs w:val="22"/>
          <w:lang w:val="ru-RU"/>
        </w:rPr>
        <w:t>each</w:t>
      </w:r>
      <w:proofErr w:type="spellEnd"/>
      <w:r w:rsidRPr="00B303A2">
        <w:rPr>
          <w:rFonts w:hint="eastAsia"/>
          <w:i/>
          <w:iCs/>
          <w:color w:val="222222"/>
          <w:sz w:val="22"/>
          <w:szCs w:val="22"/>
          <w:lang w:val="ru-RU"/>
        </w:rPr>
        <w:t xml:space="preserve"> </w:t>
      </w:r>
      <w:proofErr w:type="spellStart"/>
      <w:r w:rsidRPr="00B303A2">
        <w:rPr>
          <w:rFonts w:hint="eastAsia"/>
          <w:i/>
          <w:iCs/>
          <w:color w:val="222222"/>
          <w:sz w:val="22"/>
          <w:szCs w:val="22"/>
          <w:lang w:val="ru-RU"/>
        </w:rPr>
        <w:t>of</w:t>
      </w:r>
      <w:proofErr w:type="spellEnd"/>
      <w:r w:rsidRPr="00B303A2">
        <w:rPr>
          <w:rFonts w:hint="eastAsia"/>
          <w:i/>
          <w:iCs/>
          <w:color w:val="222222"/>
          <w:sz w:val="22"/>
          <w:szCs w:val="22"/>
          <w:lang w:val="ru-RU"/>
        </w:rPr>
        <w:t xml:space="preserve"> them.</w:t>
      </w:r>
    </w:p>
    <w:p w14:paraId="6E1BCD38" w14:textId="5CFBA0DA" w:rsidR="005F5121" w:rsidRPr="00B303A2" w:rsidRDefault="00B303A2" w:rsidP="00B303A2">
      <w:pPr>
        <w:pStyle w:val="BodyText"/>
        <w:spacing w:after="0"/>
        <w:rPr>
          <w:i/>
          <w:iCs/>
          <w:color w:val="222222"/>
          <w:sz w:val="22"/>
          <w:szCs w:val="22"/>
          <w:lang w:val="en-GB"/>
        </w:rPr>
      </w:pPr>
      <w:r w:rsidRPr="00B303A2">
        <w:rPr>
          <w:rFonts w:hint="eastAsia"/>
          <w:i/>
          <w:iCs/>
          <w:color w:val="222222"/>
          <w:sz w:val="22"/>
          <w:szCs w:val="22"/>
          <w:lang w:val="ru-RU"/>
        </w:rPr>
        <w:t xml:space="preserve">* This portrait is only our hypothesis. </w:t>
      </w:r>
      <w:r w:rsidRPr="00B303A2">
        <w:rPr>
          <w:rFonts w:hint="eastAsia"/>
          <w:i/>
          <w:iCs/>
          <w:color w:val="222222"/>
          <w:sz w:val="22"/>
          <w:szCs w:val="22"/>
          <w:lang w:val="en-GB"/>
        </w:rPr>
        <w:t xml:space="preserve">Try to find a real person for this portrait and test </w:t>
      </w:r>
      <w:r>
        <w:rPr>
          <w:i/>
          <w:iCs/>
          <w:color w:val="222222"/>
          <w:sz w:val="22"/>
          <w:szCs w:val="22"/>
          <w:lang w:val="en-GB"/>
        </w:rPr>
        <w:t>your</w:t>
      </w:r>
      <w:r w:rsidRPr="00B303A2">
        <w:rPr>
          <w:rFonts w:hint="eastAsia"/>
          <w:i/>
          <w:iCs/>
          <w:color w:val="222222"/>
          <w:sz w:val="22"/>
          <w:szCs w:val="22"/>
          <w:lang w:val="en-GB"/>
        </w:rPr>
        <w:t xml:space="preserve"> hypothesis.</w:t>
      </w:r>
    </w:p>
    <w:p w14:paraId="2C3FCABC" w14:textId="77777777" w:rsidR="00B303A2" w:rsidRPr="00B303A2" w:rsidRDefault="00B303A2" w:rsidP="00B303A2">
      <w:pPr>
        <w:pStyle w:val="BodyText"/>
        <w:spacing w:after="0"/>
        <w:rPr>
          <w:rFonts w:hint="eastAsia"/>
          <w:b/>
          <w:color w:val="222222"/>
          <w:sz w:val="22"/>
          <w:szCs w:val="22"/>
          <w:lang w:val="en-GB"/>
        </w:rPr>
      </w:pPr>
    </w:p>
    <w:p w14:paraId="4BA12342" w14:textId="05128AED" w:rsidR="00B303A2" w:rsidRDefault="00B303A2" w:rsidP="00B303A2">
      <w:pPr>
        <w:pStyle w:val="BodyText"/>
        <w:spacing w:line="150" w:lineRule="atLeast"/>
        <w:rPr>
          <w:sz w:val="22"/>
          <w:szCs w:val="22"/>
          <w:lang w:val="en-GB"/>
        </w:rPr>
      </w:pPr>
      <w:r w:rsidRPr="00F91BCB">
        <w:rPr>
          <w:rFonts w:hint="eastAsia"/>
          <w:b/>
          <w:sz w:val="22"/>
          <w:szCs w:val="22"/>
          <w:lang w:val="en-GB"/>
        </w:rPr>
        <w:t>1. Bio</w:t>
      </w:r>
      <w:r w:rsidRPr="00F91BCB">
        <w:rPr>
          <w:b/>
          <w:sz w:val="22"/>
          <w:szCs w:val="22"/>
          <w:lang w:val="en-GB"/>
        </w:rPr>
        <w:t>graphy</w:t>
      </w:r>
      <w:r w:rsidRPr="00F91BCB">
        <w:rPr>
          <w:rFonts w:hint="eastAsia"/>
          <w:sz w:val="22"/>
          <w:szCs w:val="22"/>
          <w:lang w:val="en-GB"/>
        </w:rPr>
        <w:t xml:space="preserve">: age, country of residence, social class, children, marital status. </w:t>
      </w:r>
      <w:r w:rsidRPr="00B303A2">
        <w:rPr>
          <w:rFonts w:hint="eastAsia"/>
          <w:sz w:val="22"/>
          <w:szCs w:val="22"/>
          <w:lang w:val="en-GB"/>
        </w:rPr>
        <w:t>At what stage of life he</w:t>
      </w:r>
      <w:r>
        <w:rPr>
          <w:sz w:val="22"/>
          <w:szCs w:val="22"/>
          <w:lang w:val="en-GB"/>
        </w:rPr>
        <w:t>/she</w:t>
      </w:r>
      <w:r w:rsidRPr="00B303A2">
        <w:rPr>
          <w:rFonts w:hint="eastAsia"/>
          <w:sz w:val="22"/>
          <w:szCs w:val="22"/>
          <w:lang w:val="en-GB"/>
        </w:rPr>
        <w:t xml:space="preserve"> is (the birth of a child, retirement, etc., </w:t>
      </w:r>
      <w:r>
        <w:rPr>
          <w:sz w:val="22"/>
          <w:szCs w:val="22"/>
          <w:lang w:val="en-GB"/>
        </w:rPr>
        <w:t xml:space="preserve">useful info </w:t>
      </w:r>
      <w:r w:rsidRPr="00B303A2">
        <w:rPr>
          <w:rFonts w:hint="eastAsia"/>
          <w:sz w:val="22"/>
          <w:szCs w:val="22"/>
          <w:lang w:val="en-GB"/>
        </w:rPr>
        <w:t>- a separate doc</w:t>
      </w:r>
      <w:r>
        <w:rPr>
          <w:sz w:val="22"/>
          <w:szCs w:val="22"/>
          <w:lang w:val="en-GB"/>
        </w:rPr>
        <w:t>ument</w:t>
      </w:r>
      <w:r w:rsidRPr="00B303A2">
        <w:rPr>
          <w:rFonts w:hint="eastAsia"/>
          <w:sz w:val="22"/>
          <w:szCs w:val="22"/>
          <w:lang w:val="en-GB"/>
        </w:rPr>
        <w:t xml:space="preserve"> with a life path</w:t>
      </w:r>
      <w:proofErr w:type="gramStart"/>
      <w:r w:rsidRPr="00B303A2">
        <w:rPr>
          <w:rFonts w:hint="eastAsia"/>
          <w:sz w:val="22"/>
          <w:szCs w:val="22"/>
          <w:lang w:val="en-GB"/>
        </w:rPr>
        <w:t>)</w:t>
      </w:r>
      <w:r w:rsidR="005753A5">
        <w:rPr>
          <w:sz w:val="22"/>
          <w:szCs w:val="22"/>
          <w:lang w:val="en-GB"/>
        </w:rPr>
        <w:t>?</w:t>
      </w:r>
      <w:r w:rsidRPr="00B303A2">
        <w:rPr>
          <w:rFonts w:hint="eastAsia"/>
          <w:sz w:val="22"/>
          <w:szCs w:val="22"/>
          <w:lang w:val="en-GB"/>
        </w:rPr>
        <w:t>.</w:t>
      </w:r>
      <w:proofErr w:type="gramEnd"/>
      <w:r w:rsidRPr="00B303A2">
        <w:rPr>
          <w:rFonts w:hint="eastAsia"/>
          <w:sz w:val="22"/>
          <w:szCs w:val="22"/>
          <w:lang w:val="en-GB"/>
        </w:rPr>
        <w:t xml:space="preserve"> What </w:t>
      </w:r>
      <w:r>
        <w:rPr>
          <w:sz w:val="22"/>
          <w:szCs w:val="22"/>
          <w:lang w:val="en-GB"/>
        </w:rPr>
        <w:t>type</w:t>
      </w:r>
      <w:r w:rsidRPr="00B303A2">
        <w:rPr>
          <w:rFonts w:hint="eastAsia"/>
          <w:sz w:val="22"/>
          <w:szCs w:val="22"/>
          <w:lang w:val="en-GB"/>
        </w:rPr>
        <w:t xml:space="preserve"> of people and factors indirectly affect </w:t>
      </w:r>
      <w:r>
        <w:rPr>
          <w:sz w:val="22"/>
          <w:szCs w:val="22"/>
          <w:lang w:val="en-GB"/>
        </w:rPr>
        <w:t>him/</w:t>
      </w:r>
      <w:r w:rsidR="005753A5">
        <w:rPr>
          <w:sz w:val="22"/>
          <w:szCs w:val="22"/>
          <w:lang w:val="en-GB"/>
        </w:rPr>
        <w:t>her</w:t>
      </w:r>
      <w:r w:rsidR="005753A5" w:rsidRPr="00B303A2">
        <w:rPr>
          <w:sz w:val="22"/>
          <w:szCs w:val="22"/>
          <w:lang w:val="en-GB"/>
        </w:rPr>
        <w:t>?</w:t>
      </w:r>
    </w:p>
    <w:p w14:paraId="44FED95B" w14:textId="77777777" w:rsidR="00F91BCB" w:rsidRDefault="00F91BCB" w:rsidP="00F91BCB">
      <w:pPr>
        <w:shd w:val="clear" w:color="auto" w:fill="FFFFFF"/>
        <w:rPr>
          <w:sz w:val="22"/>
          <w:szCs w:val="22"/>
          <w:lang w:val="en-GB"/>
        </w:rPr>
      </w:pPr>
      <w:r w:rsidRPr="00F91BCB">
        <w:rPr>
          <w:b/>
          <w:sz w:val="22"/>
          <w:szCs w:val="22"/>
          <w:lang w:val="en-GB"/>
        </w:rPr>
        <w:t>2. Personality/Archetype:</w:t>
      </w:r>
      <w:r w:rsidRPr="00F91BCB">
        <w:rPr>
          <w:sz w:val="22"/>
          <w:szCs w:val="22"/>
          <w:lang w:val="en-GB"/>
        </w:rPr>
        <w:t> a simplified perception of our user, like: '</w:t>
      </w:r>
      <w:proofErr w:type="spellStart"/>
      <w:r w:rsidRPr="00F91BCB">
        <w:rPr>
          <w:sz w:val="22"/>
          <w:szCs w:val="22"/>
          <w:lang w:val="en-GB"/>
        </w:rPr>
        <w:t>botanik</w:t>
      </w:r>
      <w:proofErr w:type="spellEnd"/>
      <w:r w:rsidRPr="00F91BCB">
        <w:rPr>
          <w:sz w:val="22"/>
          <w:szCs w:val="22"/>
          <w:lang w:val="en-GB"/>
        </w:rPr>
        <w:t xml:space="preserve">' (Russian slang for 'a geek'), </w:t>
      </w:r>
      <w:proofErr w:type="spellStart"/>
      <w:r w:rsidRPr="00F91BCB">
        <w:rPr>
          <w:sz w:val="22"/>
          <w:szCs w:val="22"/>
          <w:lang w:val="en-GB"/>
        </w:rPr>
        <w:t>sunty</w:t>
      </w:r>
      <w:proofErr w:type="spellEnd"/>
      <w:r w:rsidRPr="00F91BCB">
        <w:rPr>
          <w:sz w:val="22"/>
          <w:szCs w:val="22"/>
          <w:lang w:val="en-GB"/>
        </w:rPr>
        <w:t xml:space="preserve"> or old biddy, homo </w:t>
      </w:r>
      <w:proofErr w:type="spellStart"/>
      <w:r w:rsidRPr="00F91BCB">
        <w:rPr>
          <w:sz w:val="22"/>
          <w:szCs w:val="22"/>
          <w:lang w:val="en-GB"/>
        </w:rPr>
        <w:t>economicus</w:t>
      </w:r>
      <w:proofErr w:type="spellEnd"/>
      <w:r w:rsidRPr="00F91BCB">
        <w:rPr>
          <w:sz w:val="22"/>
          <w:szCs w:val="22"/>
          <w:lang w:val="en-GB"/>
        </w:rPr>
        <w:t xml:space="preserve">, go-getter etc. Ideally, you </w:t>
      </w:r>
      <w:proofErr w:type="gramStart"/>
      <w:r w:rsidRPr="00F91BCB">
        <w:rPr>
          <w:sz w:val="22"/>
          <w:szCs w:val="22"/>
          <w:lang w:val="en-GB"/>
        </w:rPr>
        <w:t>have to</w:t>
      </w:r>
      <w:proofErr w:type="gramEnd"/>
      <w:r w:rsidRPr="00F91BCB">
        <w:rPr>
          <w:sz w:val="22"/>
          <w:szCs w:val="22"/>
          <w:lang w:val="en-GB"/>
        </w:rPr>
        <w:t xml:space="preserve"> look at your user from the vantage point of importance for your product.</w:t>
      </w:r>
    </w:p>
    <w:p w14:paraId="15433D95" w14:textId="1456120B" w:rsidR="00F91BCB" w:rsidRPr="00F91BCB" w:rsidRDefault="00F91BCB" w:rsidP="00F91BCB">
      <w:pPr>
        <w:shd w:val="clear" w:color="auto" w:fill="FFFFFF"/>
        <w:rPr>
          <w:sz w:val="22"/>
          <w:szCs w:val="22"/>
          <w:lang w:val="en-GB"/>
        </w:rPr>
      </w:pPr>
      <w:r w:rsidRPr="00F91BCB">
        <w:rPr>
          <w:sz w:val="22"/>
          <w:szCs w:val="22"/>
          <w:lang w:val="en-GB"/>
        </w:rPr>
        <w:t>Som</w:t>
      </w:r>
      <w:r>
        <w:rPr>
          <w:sz w:val="22"/>
          <w:szCs w:val="22"/>
          <w:lang w:val="en-GB"/>
        </w:rPr>
        <w:t>e</w:t>
      </w:r>
      <w:r w:rsidRPr="00F91BCB">
        <w:rPr>
          <w:sz w:val="22"/>
          <w:szCs w:val="22"/>
          <w:lang w:val="en-GB"/>
        </w:rPr>
        <w:t xml:space="preserve"> quotations that would fit/describe his/her personality, like: 'Let's see the colour of your money first', 'My generation would never let these wankers out', 'I hate Justin Bieber. He's just one un-Bieber-able douchebag. Too sweet. A jerk, actually', ' Prison is for punishment, not rehab' and so on.</w:t>
      </w:r>
    </w:p>
    <w:p w14:paraId="1D0AA4A4" w14:textId="77777777" w:rsidR="00F91BCB" w:rsidRDefault="00F91BCB" w:rsidP="00B303A2">
      <w:pPr>
        <w:pStyle w:val="BodyText"/>
        <w:spacing w:line="150" w:lineRule="atLeast"/>
        <w:rPr>
          <w:sz w:val="22"/>
          <w:szCs w:val="22"/>
          <w:lang w:val="ru-RU"/>
        </w:rPr>
      </w:pPr>
    </w:p>
    <w:p w14:paraId="1258226F" w14:textId="0EC23312" w:rsidR="00B303A2" w:rsidRPr="00B303A2" w:rsidRDefault="00B303A2" w:rsidP="00B303A2">
      <w:pPr>
        <w:pStyle w:val="BodyText"/>
        <w:spacing w:line="150" w:lineRule="atLeast"/>
        <w:rPr>
          <w:rFonts w:hint="eastAsia"/>
          <w:sz w:val="22"/>
          <w:szCs w:val="22"/>
          <w:lang w:val="en-GB"/>
        </w:rPr>
      </w:pPr>
      <w:r w:rsidRPr="00F91BCB">
        <w:rPr>
          <w:rFonts w:hint="eastAsia"/>
          <w:sz w:val="22"/>
          <w:szCs w:val="22"/>
          <w:lang w:val="en-GB"/>
        </w:rPr>
        <w:t xml:space="preserve">3. </w:t>
      </w:r>
      <w:r w:rsidRPr="00F91BCB">
        <w:rPr>
          <w:rFonts w:hint="eastAsia"/>
          <w:b/>
          <w:sz w:val="22"/>
          <w:szCs w:val="22"/>
          <w:lang w:val="en-GB"/>
        </w:rPr>
        <w:t>Life goals and fears of the target audience</w:t>
      </w:r>
      <w:r w:rsidRPr="00F91BCB">
        <w:rPr>
          <w:rFonts w:hint="eastAsia"/>
          <w:sz w:val="22"/>
          <w:szCs w:val="22"/>
          <w:lang w:val="en-GB"/>
        </w:rPr>
        <w:t xml:space="preserve">. </w:t>
      </w:r>
      <w:proofErr w:type="spellStart"/>
      <w:r w:rsidRPr="00B303A2">
        <w:rPr>
          <w:rFonts w:hint="eastAsia"/>
          <w:sz w:val="22"/>
          <w:szCs w:val="22"/>
          <w:lang w:val="ru-RU"/>
        </w:rPr>
        <w:t>Important</w:t>
      </w:r>
      <w:proofErr w:type="spellEnd"/>
      <w:r w:rsidRPr="00B303A2">
        <w:rPr>
          <w:rFonts w:hint="eastAsia"/>
          <w:sz w:val="22"/>
          <w:szCs w:val="22"/>
          <w:lang w:val="ru-RU"/>
        </w:rPr>
        <w:t xml:space="preserve">! </w:t>
      </w:r>
      <w:r w:rsidRPr="00B303A2">
        <w:rPr>
          <w:rFonts w:hint="eastAsia"/>
          <w:sz w:val="22"/>
          <w:szCs w:val="22"/>
          <w:lang w:val="en-GB"/>
        </w:rPr>
        <w:t xml:space="preserve">We are talking about the </w:t>
      </w:r>
      <w:r w:rsidRPr="00B303A2">
        <w:rPr>
          <w:rFonts w:hint="eastAsia"/>
          <w:sz w:val="22"/>
          <w:szCs w:val="22"/>
          <w:u w:val="single"/>
          <w:lang w:val="en-GB"/>
        </w:rPr>
        <w:t>goals of a person in his</w:t>
      </w:r>
      <w:r w:rsidRPr="00B303A2">
        <w:rPr>
          <w:sz w:val="22"/>
          <w:szCs w:val="22"/>
          <w:u w:val="single"/>
          <w:lang w:val="en-GB"/>
        </w:rPr>
        <w:t>/her</w:t>
      </w:r>
      <w:r w:rsidRPr="00B303A2">
        <w:rPr>
          <w:rFonts w:hint="eastAsia"/>
          <w:sz w:val="22"/>
          <w:szCs w:val="22"/>
          <w:u w:val="single"/>
          <w:lang w:val="en-GB"/>
        </w:rPr>
        <w:t xml:space="preserve"> life</w:t>
      </w:r>
      <w:r w:rsidRPr="00B303A2">
        <w:rPr>
          <w:rFonts w:hint="eastAsia"/>
          <w:sz w:val="22"/>
          <w:szCs w:val="22"/>
          <w:lang w:val="en-GB"/>
        </w:rPr>
        <w:t xml:space="preserve">, do not </w:t>
      </w:r>
      <w:r>
        <w:rPr>
          <w:sz w:val="22"/>
          <w:szCs w:val="22"/>
          <w:lang w:val="en-GB"/>
        </w:rPr>
        <w:t>consider</w:t>
      </w:r>
      <w:r w:rsidRPr="00B303A2">
        <w:rPr>
          <w:rFonts w:hint="eastAsia"/>
          <w:sz w:val="22"/>
          <w:szCs w:val="22"/>
          <w:lang w:val="en-GB"/>
        </w:rPr>
        <w:t xml:space="preserve"> him</w:t>
      </w:r>
      <w:r w:rsidR="005753A5">
        <w:rPr>
          <w:sz w:val="22"/>
          <w:szCs w:val="22"/>
          <w:lang w:val="en-GB"/>
        </w:rPr>
        <w:t>/her</w:t>
      </w:r>
      <w:r w:rsidRPr="00B303A2">
        <w:rPr>
          <w:rFonts w:hint="eastAsia"/>
          <w:sz w:val="22"/>
          <w:szCs w:val="22"/>
          <w:lang w:val="en-GB"/>
        </w:rPr>
        <w:t xml:space="preserve"> as a function for our product. Example: to emigrate </w:t>
      </w:r>
      <w:r>
        <w:rPr>
          <w:sz w:val="22"/>
          <w:szCs w:val="22"/>
          <w:lang w:val="en-GB"/>
        </w:rPr>
        <w:t>within the next</w:t>
      </w:r>
      <w:r w:rsidRPr="00B303A2">
        <w:rPr>
          <w:rFonts w:hint="eastAsia"/>
          <w:sz w:val="22"/>
          <w:szCs w:val="22"/>
          <w:lang w:val="en-GB"/>
        </w:rPr>
        <w:t xml:space="preserve"> five years, build a house and move into it, become a </w:t>
      </w:r>
      <w:r w:rsidRPr="00B303A2">
        <w:rPr>
          <w:sz w:val="22"/>
          <w:szCs w:val="22"/>
          <w:lang w:val="en-GB"/>
        </w:rPr>
        <w:t>Doctor of Science</w:t>
      </w:r>
      <w:r w:rsidRPr="00B303A2">
        <w:rPr>
          <w:rFonts w:hint="eastAsia"/>
          <w:sz w:val="22"/>
          <w:szCs w:val="22"/>
          <w:lang w:val="en-GB"/>
        </w:rPr>
        <w:t xml:space="preserve">, fear </w:t>
      </w:r>
      <w:r>
        <w:rPr>
          <w:sz w:val="22"/>
          <w:szCs w:val="22"/>
          <w:lang w:val="en-GB"/>
        </w:rPr>
        <w:t xml:space="preserve">of not receiving </w:t>
      </w:r>
      <w:r w:rsidRPr="00B303A2">
        <w:rPr>
          <w:rFonts w:hint="eastAsia"/>
          <w:sz w:val="22"/>
          <w:szCs w:val="22"/>
          <w:lang w:val="en-GB"/>
        </w:rPr>
        <w:t>a pension, fear of occupation, etc.</w:t>
      </w:r>
    </w:p>
    <w:p w14:paraId="5A2DBC03" w14:textId="5DF6122B" w:rsidR="00B303A2" w:rsidRPr="00C9119D" w:rsidRDefault="00B303A2" w:rsidP="00B303A2">
      <w:pPr>
        <w:pStyle w:val="BodyText"/>
        <w:spacing w:line="150" w:lineRule="atLeast"/>
        <w:rPr>
          <w:rFonts w:hint="eastAsia"/>
          <w:sz w:val="22"/>
          <w:szCs w:val="22"/>
          <w:lang w:val="en-GB"/>
        </w:rPr>
      </w:pPr>
      <w:r w:rsidRPr="00B303A2">
        <w:rPr>
          <w:rFonts w:hint="eastAsia"/>
          <w:sz w:val="22"/>
          <w:szCs w:val="22"/>
          <w:lang w:val="ru-RU"/>
        </w:rPr>
        <w:t>4</w:t>
      </w:r>
      <w:r w:rsidRPr="00C9119D">
        <w:rPr>
          <w:rFonts w:hint="eastAsia"/>
          <w:b/>
          <w:sz w:val="22"/>
          <w:szCs w:val="22"/>
          <w:lang w:val="ru-RU"/>
        </w:rPr>
        <w:t>. Goals and fears</w:t>
      </w:r>
      <w:r w:rsidRPr="00B303A2">
        <w:rPr>
          <w:rFonts w:hint="eastAsia"/>
          <w:sz w:val="22"/>
          <w:szCs w:val="22"/>
          <w:lang w:val="ru-RU"/>
        </w:rPr>
        <w:t xml:space="preserve"> associated with our product. </w:t>
      </w:r>
      <w:r w:rsidRPr="00C9119D">
        <w:rPr>
          <w:rFonts w:hint="eastAsia"/>
          <w:sz w:val="22"/>
          <w:szCs w:val="22"/>
          <w:lang w:val="en-GB"/>
        </w:rPr>
        <w:t>For example:</w:t>
      </w:r>
      <w:r w:rsidR="00C9119D">
        <w:rPr>
          <w:sz w:val="22"/>
          <w:szCs w:val="22"/>
          <w:lang w:val="en-GB"/>
        </w:rPr>
        <w:t xml:space="preserve"> </w:t>
      </w:r>
      <w:r w:rsidR="00F91BCB">
        <w:rPr>
          <w:sz w:val="22"/>
          <w:szCs w:val="22"/>
          <w:lang w:val="en-GB"/>
        </w:rPr>
        <w:t>He/she is</w:t>
      </w:r>
      <w:r w:rsidR="00C9119D">
        <w:rPr>
          <w:sz w:val="22"/>
          <w:szCs w:val="22"/>
          <w:lang w:val="en-GB"/>
        </w:rPr>
        <w:t xml:space="preserve"> afraid</w:t>
      </w:r>
      <w:r w:rsidRPr="00C9119D">
        <w:rPr>
          <w:rFonts w:hint="eastAsia"/>
          <w:sz w:val="22"/>
          <w:szCs w:val="22"/>
          <w:lang w:val="en-GB"/>
        </w:rPr>
        <w:t xml:space="preserve"> that</w:t>
      </w:r>
      <w:r w:rsidR="00C9119D">
        <w:rPr>
          <w:sz w:val="22"/>
          <w:szCs w:val="22"/>
          <w:lang w:val="en-GB"/>
        </w:rPr>
        <w:t xml:space="preserve"> joining </w:t>
      </w:r>
      <w:r w:rsidRPr="00C9119D">
        <w:rPr>
          <w:rFonts w:hint="eastAsia"/>
          <w:sz w:val="22"/>
          <w:szCs w:val="22"/>
          <w:lang w:val="en-GB"/>
        </w:rPr>
        <w:t xml:space="preserve">an inclusive </w:t>
      </w:r>
      <w:r w:rsidR="00C9119D">
        <w:rPr>
          <w:sz w:val="22"/>
          <w:szCs w:val="22"/>
          <w:lang w:val="en-GB"/>
        </w:rPr>
        <w:t xml:space="preserve">school </w:t>
      </w:r>
      <w:r w:rsidR="00C9119D" w:rsidRPr="00C9119D">
        <w:rPr>
          <w:rFonts w:hint="eastAsia"/>
          <w:sz w:val="22"/>
          <w:szCs w:val="22"/>
          <w:lang w:val="en-GB"/>
        </w:rPr>
        <w:t>a teenager</w:t>
      </w:r>
      <w:r w:rsidRPr="00C9119D">
        <w:rPr>
          <w:rFonts w:hint="eastAsia"/>
          <w:sz w:val="22"/>
          <w:szCs w:val="22"/>
          <w:lang w:val="en-GB"/>
        </w:rPr>
        <w:t xml:space="preserve"> will receive less attention; </w:t>
      </w:r>
      <w:r w:rsidR="00F91BCB">
        <w:rPr>
          <w:sz w:val="22"/>
          <w:szCs w:val="22"/>
          <w:lang w:val="en-GB"/>
        </w:rPr>
        <w:t>h</w:t>
      </w:r>
      <w:r w:rsidR="00F91BCB">
        <w:rPr>
          <w:sz w:val="22"/>
          <w:szCs w:val="22"/>
          <w:lang w:val="en-GB"/>
        </w:rPr>
        <w:t>e/she is</w:t>
      </w:r>
      <w:r w:rsidR="00C9119D">
        <w:rPr>
          <w:sz w:val="22"/>
          <w:szCs w:val="22"/>
          <w:lang w:val="en-GB"/>
        </w:rPr>
        <w:t xml:space="preserve"> afraid</w:t>
      </w:r>
      <w:r w:rsidR="00C9119D" w:rsidRPr="00C9119D">
        <w:rPr>
          <w:rFonts w:hint="eastAsia"/>
          <w:sz w:val="22"/>
          <w:szCs w:val="22"/>
          <w:lang w:val="en-GB"/>
        </w:rPr>
        <w:t xml:space="preserve"> </w:t>
      </w:r>
      <w:r w:rsidRPr="00C9119D">
        <w:rPr>
          <w:rFonts w:hint="eastAsia"/>
          <w:sz w:val="22"/>
          <w:szCs w:val="22"/>
          <w:lang w:val="en-GB"/>
        </w:rPr>
        <w:t xml:space="preserve">that </w:t>
      </w:r>
      <w:r w:rsidR="00C9119D">
        <w:rPr>
          <w:sz w:val="22"/>
          <w:szCs w:val="22"/>
          <w:lang w:val="en-GB"/>
        </w:rPr>
        <w:t>a</w:t>
      </w:r>
      <w:r w:rsidR="00C9119D" w:rsidRPr="00C9119D">
        <w:rPr>
          <w:rFonts w:hint="eastAsia"/>
          <w:sz w:val="22"/>
          <w:szCs w:val="22"/>
          <w:lang w:val="en-GB"/>
        </w:rPr>
        <w:t xml:space="preserve"> police</w:t>
      </w:r>
      <w:r w:rsidR="00C9119D">
        <w:rPr>
          <w:sz w:val="22"/>
          <w:szCs w:val="22"/>
          <w:lang w:val="en-GB"/>
        </w:rPr>
        <w:t xml:space="preserve"> </w:t>
      </w:r>
      <w:r w:rsidRPr="00C9119D">
        <w:rPr>
          <w:rFonts w:hint="eastAsia"/>
          <w:sz w:val="22"/>
          <w:szCs w:val="22"/>
          <w:lang w:val="en-GB"/>
        </w:rPr>
        <w:t>will be more repressive</w:t>
      </w:r>
      <w:r w:rsidR="00C9119D">
        <w:rPr>
          <w:sz w:val="22"/>
          <w:szCs w:val="22"/>
          <w:lang w:val="en-GB"/>
        </w:rPr>
        <w:t xml:space="preserve"> if they </w:t>
      </w:r>
      <w:r w:rsidR="00C9119D" w:rsidRPr="00C9119D">
        <w:rPr>
          <w:rFonts w:hint="eastAsia"/>
          <w:sz w:val="22"/>
          <w:szCs w:val="22"/>
          <w:lang w:val="en-GB"/>
        </w:rPr>
        <w:t xml:space="preserve">find a human rights game in </w:t>
      </w:r>
      <w:r w:rsidR="00F91BCB">
        <w:rPr>
          <w:sz w:val="22"/>
          <w:szCs w:val="22"/>
          <w:lang w:val="en-GB"/>
        </w:rPr>
        <w:t>his/her</w:t>
      </w:r>
      <w:r w:rsidR="00C9119D">
        <w:rPr>
          <w:sz w:val="22"/>
          <w:szCs w:val="22"/>
          <w:lang w:val="en-GB"/>
        </w:rPr>
        <w:t xml:space="preserve"> place</w:t>
      </w:r>
      <w:r w:rsidRPr="00C9119D">
        <w:rPr>
          <w:rFonts w:hint="eastAsia"/>
          <w:sz w:val="22"/>
          <w:szCs w:val="22"/>
          <w:lang w:val="en-GB"/>
        </w:rPr>
        <w:t xml:space="preserve">; </w:t>
      </w:r>
      <w:r w:rsidR="00F91BCB">
        <w:rPr>
          <w:sz w:val="22"/>
          <w:szCs w:val="22"/>
          <w:lang w:val="en-GB"/>
        </w:rPr>
        <w:t>he/she is afraid</w:t>
      </w:r>
      <w:r w:rsidR="00F91BCB" w:rsidRPr="00C9119D">
        <w:rPr>
          <w:rFonts w:hint="eastAsia"/>
          <w:sz w:val="22"/>
          <w:szCs w:val="22"/>
          <w:lang w:val="en-GB"/>
        </w:rPr>
        <w:t xml:space="preserve"> </w:t>
      </w:r>
      <w:r w:rsidRPr="00C9119D">
        <w:rPr>
          <w:rFonts w:hint="eastAsia"/>
          <w:sz w:val="22"/>
          <w:szCs w:val="22"/>
          <w:lang w:val="en-GB"/>
        </w:rPr>
        <w:t>that</w:t>
      </w:r>
      <w:r w:rsidR="00C9119D">
        <w:rPr>
          <w:sz w:val="22"/>
          <w:szCs w:val="22"/>
          <w:lang w:val="en-GB"/>
        </w:rPr>
        <w:t xml:space="preserve"> a mobile </w:t>
      </w:r>
      <w:r w:rsidRPr="00C9119D">
        <w:rPr>
          <w:rFonts w:hint="eastAsia"/>
          <w:sz w:val="22"/>
          <w:szCs w:val="22"/>
          <w:lang w:val="en-GB"/>
        </w:rPr>
        <w:t xml:space="preserve">application </w:t>
      </w:r>
      <w:r w:rsidR="00C9119D">
        <w:rPr>
          <w:sz w:val="22"/>
          <w:szCs w:val="22"/>
          <w:lang w:val="en-GB"/>
        </w:rPr>
        <w:t xml:space="preserve">has </w:t>
      </w:r>
      <w:r w:rsidRPr="00C9119D">
        <w:rPr>
          <w:rFonts w:hint="eastAsia"/>
          <w:sz w:val="22"/>
          <w:szCs w:val="22"/>
          <w:lang w:val="en-GB"/>
        </w:rPr>
        <w:t>a virus</w:t>
      </w:r>
      <w:r w:rsidR="00C9119D">
        <w:rPr>
          <w:sz w:val="22"/>
          <w:szCs w:val="22"/>
          <w:lang w:val="en-GB"/>
        </w:rPr>
        <w:t xml:space="preserve"> in it</w:t>
      </w:r>
      <w:r w:rsidRPr="00C9119D">
        <w:rPr>
          <w:rFonts w:hint="eastAsia"/>
          <w:sz w:val="22"/>
          <w:szCs w:val="22"/>
          <w:lang w:val="en-GB"/>
        </w:rPr>
        <w:t>, etc.</w:t>
      </w:r>
    </w:p>
    <w:p w14:paraId="2792A811" w14:textId="4B2DE5F9" w:rsidR="00B303A2" w:rsidRDefault="00F91BCB" w:rsidP="009D6A1E">
      <w:pPr>
        <w:shd w:val="clear" w:color="auto" w:fill="FFFFFF"/>
        <w:rPr>
          <w:sz w:val="22"/>
          <w:szCs w:val="22"/>
          <w:lang w:val="en-GB"/>
        </w:rPr>
      </w:pPr>
      <w:r w:rsidRPr="005753A5">
        <w:rPr>
          <w:b/>
          <w:sz w:val="22"/>
          <w:szCs w:val="22"/>
          <w:lang w:val="en-GB"/>
        </w:rPr>
        <w:t>5. Competence/devices</w:t>
      </w:r>
      <w:r w:rsidRPr="005753A5">
        <w:rPr>
          <w:sz w:val="22"/>
          <w:szCs w:val="22"/>
          <w:lang w:val="en-GB"/>
        </w:rPr>
        <w:t>: a language the user understands</w:t>
      </w:r>
      <w:r w:rsidR="009D6A1E" w:rsidRPr="005753A5">
        <w:rPr>
          <w:sz w:val="22"/>
          <w:szCs w:val="22"/>
          <w:lang w:val="en-GB"/>
        </w:rPr>
        <w:t xml:space="preserve"> (</w:t>
      </w:r>
      <w:proofErr w:type="spellStart"/>
      <w:r w:rsidR="009D6A1E" w:rsidRPr="005753A5">
        <w:rPr>
          <w:sz w:val="22"/>
          <w:szCs w:val="22"/>
          <w:lang w:val="en-GB"/>
        </w:rPr>
        <w:t>Liek</w:t>
      </w:r>
      <w:proofErr w:type="spellEnd"/>
      <w:r w:rsidR="009D6A1E" w:rsidRPr="005753A5">
        <w:rPr>
          <w:sz w:val="22"/>
          <w:szCs w:val="22"/>
          <w:lang w:val="en-GB"/>
        </w:rPr>
        <w:t>, MYOB, TB</w:t>
      </w:r>
      <w:r w:rsidR="009D6A1E" w:rsidRPr="005753A5">
        <w:rPr>
          <w:sz w:val="22"/>
          <w:szCs w:val="22"/>
          <w:lang w:val="en-GB"/>
        </w:rPr>
        <w:t xml:space="preserve">H). </w:t>
      </w:r>
      <w:r w:rsidRPr="005753A5">
        <w:rPr>
          <w:sz w:val="22"/>
          <w:szCs w:val="22"/>
          <w:lang w:val="en-GB"/>
        </w:rPr>
        <w:t>Which</w:t>
      </w:r>
      <w:r w:rsidR="00B303A2" w:rsidRPr="00F91BCB">
        <w:rPr>
          <w:rFonts w:hint="eastAsia"/>
          <w:sz w:val="22"/>
          <w:szCs w:val="22"/>
          <w:lang w:val="en-GB"/>
        </w:rPr>
        <w:t xml:space="preserve"> browser does </w:t>
      </w:r>
      <w:r>
        <w:rPr>
          <w:sz w:val="22"/>
          <w:szCs w:val="22"/>
          <w:lang w:val="en-GB"/>
        </w:rPr>
        <w:t xml:space="preserve">he/she </w:t>
      </w:r>
      <w:r w:rsidR="00B303A2" w:rsidRPr="00F91BCB">
        <w:rPr>
          <w:rFonts w:hint="eastAsia"/>
          <w:sz w:val="22"/>
          <w:szCs w:val="22"/>
          <w:lang w:val="en-GB"/>
        </w:rPr>
        <w:t xml:space="preserve">use, </w:t>
      </w:r>
      <w:r>
        <w:rPr>
          <w:sz w:val="22"/>
          <w:szCs w:val="22"/>
          <w:lang w:val="en-GB"/>
        </w:rPr>
        <w:t>what</w:t>
      </w:r>
      <w:r w:rsidR="00B303A2" w:rsidRPr="00F91BCB">
        <w:rPr>
          <w:rFonts w:hint="eastAsia"/>
          <w:sz w:val="22"/>
          <w:szCs w:val="22"/>
          <w:lang w:val="en-GB"/>
        </w:rPr>
        <w:t xml:space="preserve"> hosting is </w:t>
      </w:r>
      <w:r>
        <w:rPr>
          <w:sz w:val="22"/>
          <w:szCs w:val="22"/>
          <w:lang w:val="en-GB"/>
        </w:rPr>
        <w:t xml:space="preserve">used for </w:t>
      </w:r>
      <w:r w:rsidR="00B303A2" w:rsidRPr="00F91BCB">
        <w:rPr>
          <w:rFonts w:hint="eastAsia"/>
          <w:sz w:val="22"/>
          <w:szCs w:val="22"/>
          <w:lang w:val="en-GB"/>
        </w:rPr>
        <w:t>email</w:t>
      </w:r>
      <w:r>
        <w:rPr>
          <w:sz w:val="22"/>
          <w:szCs w:val="22"/>
          <w:lang w:val="en-GB"/>
        </w:rPr>
        <w:t>s</w:t>
      </w:r>
      <w:r w:rsidR="00B303A2" w:rsidRPr="00F91BCB">
        <w:rPr>
          <w:rFonts w:hint="eastAsia"/>
          <w:sz w:val="22"/>
          <w:szCs w:val="22"/>
          <w:lang w:val="en-GB"/>
        </w:rPr>
        <w:t xml:space="preserve"> (gmail.com, yandex.ru, mail.ru, corporate, etc.), which operating system </w:t>
      </w:r>
      <w:r>
        <w:rPr>
          <w:sz w:val="22"/>
          <w:szCs w:val="22"/>
          <w:lang w:val="en-GB"/>
        </w:rPr>
        <w:t xml:space="preserve">is installed </w:t>
      </w:r>
      <w:r w:rsidR="00B303A2" w:rsidRPr="00F91BCB">
        <w:rPr>
          <w:rFonts w:hint="eastAsia"/>
          <w:sz w:val="22"/>
          <w:szCs w:val="22"/>
          <w:lang w:val="en-GB"/>
        </w:rPr>
        <w:t xml:space="preserve">on </w:t>
      </w:r>
      <w:r>
        <w:rPr>
          <w:sz w:val="22"/>
          <w:szCs w:val="22"/>
          <w:lang w:val="en-GB"/>
        </w:rPr>
        <w:t>a</w:t>
      </w:r>
      <w:r w:rsidR="00B303A2" w:rsidRPr="00F91BCB">
        <w:rPr>
          <w:rFonts w:hint="eastAsia"/>
          <w:sz w:val="22"/>
          <w:szCs w:val="22"/>
          <w:lang w:val="en-GB"/>
        </w:rPr>
        <w:t xml:space="preserve"> smartphone: IOS or Android; 5 applications or games that are most</w:t>
      </w:r>
      <w:r>
        <w:rPr>
          <w:sz w:val="22"/>
          <w:szCs w:val="22"/>
          <w:lang w:val="en-GB"/>
        </w:rPr>
        <w:t>ly</w:t>
      </w:r>
      <w:r w:rsidR="00B303A2" w:rsidRPr="00F91BCB">
        <w:rPr>
          <w:rFonts w:hint="eastAsia"/>
          <w:sz w:val="22"/>
          <w:szCs w:val="22"/>
          <w:lang w:val="en-GB"/>
        </w:rPr>
        <w:t xml:space="preserve"> used on a smartphone</w:t>
      </w:r>
      <w:r>
        <w:rPr>
          <w:sz w:val="22"/>
          <w:szCs w:val="22"/>
          <w:lang w:val="en-GB"/>
        </w:rPr>
        <w:t>/PC</w:t>
      </w:r>
      <w:r w:rsidR="00B303A2" w:rsidRPr="00F91BCB">
        <w:rPr>
          <w:rFonts w:hint="eastAsia"/>
          <w:sz w:val="22"/>
          <w:szCs w:val="22"/>
          <w:lang w:val="en-GB"/>
        </w:rPr>
        <w:t xml:space="preserve">; what social networks </w:t>
      </w:r>
      <w:r>
        <w:rPr>
          <w:sz w:val="22"/>
          <w:szCs w:val="22"/>
          <w:lang w:val="en-GB"/>
        </w:rPr>
        <w:t xml:space="preserve">he/she </w:t>
      </w:r>
      <w:r>
        <w:rPr>
          <w:sz w:val="22"/>
          <w:szCs w:val="22"/>
          <w:lang w:val="en-GB"/>
        </w:rPr>
        <w:t xml:space="preserve">is </w:t>
      </w:r>
      <w:r w:rsidR="00B303A2" w:rsidRPr="00F91BCB">
        <w:rPr>
          <w:rFonts w:hint="eastAsia"/>
          <w:sz w:val="22"/>
          <w:szCs w:val="22"/>
          <w:lang w:val="en-GB"/>
        </w:rPr>
        <w:t xml:space="preserve">registered </w:t>
      </w:r>
      <w:r>
        <w:rPr>
          <w:sz w:val="22"/>
          <w:szCs w:val="22"/>
          <w:lang w:val="en-GB"/>
        </w:rPr>
        <w:t xml:space="preserve">in </w:t>
      </w:r>
      <w:r w:rsidR="00B303A2" w:rsidRPr="00F91BCB">
        <w:rPr>
          <w:rFonts w:hint="eastAsia"/>
          <w:sz w:val="22"/>
          <w:szCs w:val="22"/>
          <w:lang w:val="en-GB"/>
        </w:rPr>
        <w:t>and active</w:t>
      </w:r>
      <w:r>
        <w:rPr>
          <w:sz w:val="22"/>
          <w:szCs w:val="22"/>
          <w:lang w:val="en-GB"/>
        </w:rPr>
        <w:t xml:space="preserve"> in</w:t>
      </w:r>
      <w:r w:rsidR="00B303A2" w:rsidRPr="00F91BCB">
        <w:rPr>
          <w:rFonts w:hint="eastAsia"/>
          <w:sz w:val="22"/>
          <w:szCs w:val="22"/>
          <w:lang w:val="en-GB"/>
        </w:rPr>
        <w:t>, what messengers are actively and effectively used.</w:t>
      </w:r>
    </w:p>
    <w:p w14:paraId="3ADC5048" w14:textId="77777777" w:rsidR="005753A5" w:rsidRPr="009D6A1E" w:rsidRDefault="005753A5" w:rsidP="009D6A1E">
      <w:pPr>
        <w:shd w:val="clear" w:color="auto" w:fill="FFFFFF"/>
        <w:rPr>
          <w:rFonts w:hint="eastAsia"/>
          <w:shd w:val="clear" w:color="auto" w:fill="FFFFFF"/>
        </w:rPr>
      </w:pPr>
    </w:p>
    <w:p w14:paraId="40465A02" w14:textId="23CFC258" w:rsidR="00B303A2" w:rsidRPr="00F91BCB" w:rsidRDefault="00B303A2" w:rsidP="00B303A2">
      <w:pPr>
        <w:pStyle w:val="BodyText"/>
        <w:spacing w:line="150" w:lineRule="atLeast"/>
        <w:rPr>
          <w:rFonts w:hint="eastAsia"/>
          <w:sz w:val="22"/>
          <w:szCs w:val="22"/>
          <w:lang w:val="en-GB"/>
        </w:rPr>
      </w:pPr>
      <w:r w:rsidRPr="00F91BCB">
        <w:rPr>
          <w:rFonts w:hint="eastAsia"/>
          <w:b/>
          <w:sz w:val="22"/>
          <w:szCs w:val="22"/>
          <w:lang w:val="en-GB"/>
        </w:rPr>
        <w:t>6. Authorities</w:t>
      </w:r>
      <w:r w:rsidRPr="00F91BCB">
        <w:rPr>
          <w:rFonts w:hint="eastAsia"/>
          <w:sz w:val="22"/>
          <w:szCs w:val="22"/>
          <w:lang w:val="en-GB"/>
        </w:rPr>
        <w:t>: where does the user get information</w:t>
      </w:r>
      <w:r w:rsidR="00F91BCB">
        <w:rPr>
          <w:sz w:val="22"/>
          <w:szCs w:val="22"/>
        </w:rPr>
        <w:t xml:space="preserve"> from</w:t>
      </w:r>
      <w:r w:rsidRPr="00F91BCB">
        <w:rPr>
          <w:rFonts w:hint="eastAsia"/>
          <w:sz w:val="22"/>
          <w:szCs w:val="22"/>
          <w:lang w:val="en-GB"/>
        </w:rPr>
        <w:t xml:space="preserve"> (specific names of newspapers, broadcasts, websites, blogs)</w:t>
      </w:r>
      <w:r w:rsidR="00F91BCB">
        <w:rPr>
          <w:sz w:val="22"/>
          <w:szCs w:val="22"/>
          <w:lang w:val="en-GB"/>
        </w:rPr>
        <w:t xml:space="preserve">? </w:t>
      </w:r>
      <w:r w:rsidRPr="00F91BCB">
        <w:rPr>
          <w:rFonts w:hint="eastAsia"/>
          <w:sz w:val="22"/>
          <w:szCs w:val="22"/>
          <w:lang w:val="en-GB"/>
        </w:rPr>
        <w:t>whose opinion is important</w:t>
      </w:r>
      <w:r w:rsidR="00F91BCB">
        <w:rPr>
          <w:sz w:val="22"/>
          <w:szCs w:val="22"/>
          <w:lang w:val="en-GB"/>
        </w:rPr>
        <w:t xml:space="preserve"> for him/her</w:t>
      </w:r>
      <w:r w:rsidRPr="00F91BCB">
        <w:rPr>
          <w:rFonts w:hint="eastAsia"/>
          <w:sz w:val="22"/>
          <w:szCs w:val="22"/>
          <w:lang w:val="en-GB"/>
        </w:rPr>
        <w:t xml:space="preserve"> (</w:t>
      </w:r>
      <w:r w:rsidR="00F91BCB">
        <w:rPr>
          <w:sz w:val="22"/>
          <w:szCs w:val="22"/>
          <w:lang w:val="en-GB"/>
        </w:rPr>
        <w:t xml:space="preserve">a </w:t>
      </w:r>
      <w:r w:rsidRPr="00F91BCB">
        <w:rPr>
          <w:rFonts w:hint="eastAsia"/>
          <w:sz w:val="22"/>
          <w:szCs w:val="22"/>
          <w:lang w:val="en-GB"/>
        </w:rPr>
        <w:t xml:space="preserve">head of </w:t>
      </w:r>
      <w:r w:rsidR="00F91BCB">
        <w:rPr>
          <w:sz w:val="22"/>
          <w:szCs w:val="22"/>
          <w:lang w:val="en-GB"/>
        </w:rPr>
        <w:t>the S</w:t>
      </w:r>
      <w:r w:rsidRPr="00F91BCB">
        <w:rPr>
          <w:rFonts w:hint="eastAsia"/>
          <w:sz w:val="22"/>
          <w:szCs w:val="22"/>
          <w:lang w:val="en-GB"/>
        </w:rPr>
        <w:t xml:space="preserve">tate, </w:t>
      </w:r>
      <w:r w:rsidR="00F91BCB">
        <w:rPr>
          <w:sz w:val="22"/>
          <w:szCs w:val="22"/>
          <w:lang w:val="en-GB"/>
        </w:rPr>
        <w:t xml:space="preserve">a </w:t>
      </w:r>
      <w:r w:rsidRPr="00F91BCB">
        <w:rPr>
          <w:rFonts w:hint="eastAsia"/>
          <w:sz w:val="22"/>
          <w:szCs w:val="22"/>
          <w:lang w:val="en-GB"/>
        </w:rPr>
        <w:t xml:space="preserve">rock star, </w:t>
      </w:r>
      <w:r w:rsidR="00F91BCB">
        <w:rPr>
          <w:sz w:val="22"/>
          <w:szCs w:val="22"/>
          <w:lang w:val="en-GB"/>
        </w:rPr>
        <w:t xml:space="preserve">a </w:t>
      </w:r>
      <w:proofErr w:type="spellStart"/>
      <w:r w:rsidRPr="00F91BCB">
        <w:rPr>
          <w:rFonts w:hint="eastAsia"/>
          <w:sz w:val="22"/>
          <w:szCs w:val="22"/>
          <w:lang w:val="en-GB"/>
        </w:rPr>
        <w:t>vloger</w:t>
      </w:r>
      <w:proofErr w:type="spellEnd"/>
      <w:r w:rsidRPr="00F91BCB">
        <w:rPr>
          <w:rFonts w:hint="eastAsia"/>
          <w:sz w:val="22"/>
          <w:szCs w:val="22"/>
          <w:lang w:val="en-GB"/>
        </w:rPr>
        <w:t>)</w:t>
      </w:r>
      <w:r w:rsidR="00F91BCB">
        <w:rPr>
          <w:sz w:val="22"/>
          <w:szCs w:val="22"/>
          <w:lang w:val="en-GB"/>
        </w:rPr>
        <w:t>?</w:t>
      </w:r>
      <w:r w:rsidRPr="00F91BCB">
        <w:rPr>
          <w:rFonts w:hint="eastAsia"/>
          <w:sz w:val="22"/>
          <w:szCs w:val="22"/>
          <w:lang w:val="en-GB"/>
        </w:rPr>
        <w:t xml:space="preserve"> how </w:t>
      </w:r>
      <w:r w:rsidR="00F91BCB">
        <w:rPr>
          <w:sz w:val="22"/>
          <w:szCs w:val="22"/>
          <w:lang w:val="en-GB"/>
        </w:rPr>
        <w:t xml:space="preserve">does </w:t>
      </w:r>
      <w:r w:rsidRPr="00F91BCB">
        <w:rPr>
          <w:rFonts w:hint="eastAsia"/>
          <w:sz w:val="22"/>
          <w:szCs w:val="22"/>
          <w:lang w:val="en-GB"/>
        </w:rPr>
        <w:t>he</w:t>
      </w:r>
      <w:r w:rsidR="00F91BCB">
        <w:rPr>
          <w:sz w:val="22"/>
          <w:szCs w:val="22"/>
          <w:lang w:val="en-GB"/>
        </w:rPr>
        <w:t>/she entertain himself/herself?</w:t>
      </w:r>
    </w:p>
    <w:p w14:paraId="6E9E1516" w14:textId="4B68F7D0" w:rsidR="00F91BCB" w:rsidRDefault="00F91BCB" w:rsidP="00B303A2">
      <w:pPr>
        <w:pStyle w:val="BodyText"/>
        <w:spacing w:line="150" w:lineRule="atLeast"/>
        <w:rPr>
          <w:sz w:val="22"/>
          <w:szCs w:val="22"/>
          <w:lang w:val="en-GB"/>
        </w:rPr>
      </w:pPr>
      <w:r w:rsidRPr="00F91BCB">
        <w:rPr>
          <w:rFonts w:ascii="Arial" w:hAnsi="Arial"/>
          <w:b/>
          <w:color w:val="222222"/>
          <w:sz w:val="22"/>
          <w:szCs w:val="22"/>
          <w:shd w:val="clear" w:color="auto" w:fill="FFFFFF"/>
        </w:rPr>
        <w:t>7</w:t>
      </w:r>
      <w:r w:rsidRPr="00F91BCB">
        <w:rPr>
          <w:b/>
          <w:sz w:val="22"/>
          <w:szCs w:val="22"/>
          <w:lang w:val="en-GB"/>
        </w:rPr>
        <w:t>. User motivation and the mechanics of vanity.</w:t>
      </w:r>
      <w:r w:rsidRPr="00F91BCB">
        <w:rPr>
          <w:sz w:val="22"/>
          <w:szCs w:val="22"/>
          <w:lang w:val="en-GB"/>
        </w:rPr>
        <w:t xml:space="preserve"> Besides the obvious strife 'to reduce pain' with our product, the user can be frequently found overloaded with other intents: 'socialising', 'showing his importance', 'being in the know'. Importantly, you </w:t>
      </w:r>
      <w:proofErr w:type="gramStart"/>
      <w:r w:rsidRPr="00F91BCB">
        <w:rPr>
          <w:sz w:val="22"/>
          <w:szCs w:val="22"/>
          <w:lang w:val="en-GB"/>
        </w:rPr>
        <w:t>have to</w:t>
      </w:r>
      <w:proofErr w:type="gramEnd"/>
      <w:r w:rsidRPr="00F91BCB">
        <w:rPr>
          <w:sz w:val="22"/>
          <w:szCs w:val="22"/>
          <w:lang w:val="en-GB"/>
        </w:rPr>
        <w:t xml:space="preserve"> understand these motifs and be very clear about their weight. It would be also nice to understand what </w:t>
      </w:r>
      <w:proofErr w:type="gramStart"/>
      <w:r w:rsidRPr="00F91BCB">
        <w:rPr>
          <w:sz w:val="22"/>
          <w:szCs w:val="22"/>
          <w:lang w:val="en-GB"/>
        </w:rPr>
        <w:t>is the best gratification</w:t>
      </w:r>
      <w:proofErr w:type="gramEnd"/>
      <w:r w:rsidRPr="00F91BCB">
        <w:rPr>
          <w:sz w:val="22"/>
          <w:szCs w:val="22"/>
          <w:lang w:val="en-GB"/>
        </w:rPr>
        <w:t xml:space="preserve"> our user seeks: that way we will be able to understand some side mechanisms that will keep our user with the product (think of rewards like statuses, achievements, bonuses.</w:t>
      </w:r>
    </w:p>
    <w:p w14:paraId="71E57134" w14:textId="7B5608E1" w:rsidR="00B303A2" w:rsidRPr="00B303A2" w:rsidRDefault="00B303A2" w:rsidP="00B303A2">
      <w:pPr>
        <w:pStyle w:val="BodyText"/>
        <w:spacing w:line="150" w:lineRule="atLeast"/>
        <w:rPr>
          <w:rFonts w:hint="eastAsia"/>
          <w:sz w:val="22"/>
          <w:szCs w:val="22"/>
          <w:lang w:val="ru-RU"/>
        </w:rPr>
      </w:pPr>
      <w:r w:rsidRPr="002C5C82">
        <w:rPr>
          <w:rFonts w:hint="eastAsia"/>
          <w:b/>
          <w:sz w:val="22"/>
          <w:szCs w:val="22"/>
          <w:lang w:val="en-GB"/>
        </w:rPr>
        <w:t>8. Image:</w:t>
      </w:r>
      <w:r w:rsidRPr="002C5C82">
        <w:rPr>
          <w:rFonts w:hint="eastAsia"/>
          <w:sz w:val="22"/>
          <w:szCs w:val="22"/>
          <w:lang w:val="en-GB"/>
        </w:rPr>
        <w:t xml:space="preserve"> The final touch for your character is his</w:t>
      </w:r>
      <w:r w:rsidR="002C5C82">
        <w:rPr>
          <w:sz w:val="22"/>
          <w:szCs w:val="22"/>
          <w:lang w:val="en-GB"/>
        </w:rPr>
        <w:t>/her</w:t>
      </w:r>
      <w:r w:rsidRPr="002C5C82">
        <w:rPr>
          <w:rFonts w:hint="eastAsia"/>
          <w:sz w:val="22"/>
          <w:szCs w:val="22"/>
          <w:lang w:val="en-GB"/>
        </w:rPr>
        <w:t xml:space="preserve"> image, which reflects the personality and lifestyle of your character. </w:t>
      </w:r>
      <w:proofErr w:type="spellStart"/>
      <w:r w:rsidRPr="00B303A2">
        <w:rPr>
          <w:rFonts w:hint="eastAsia"/>
          <w:sz w:val="22"/>
          <w:szCs w:val="22"/>
          <w:lang w:val="ru-RU"/>
        </w:rPr>
        <w:t>You</w:t>
      </w:r>
      <w:proofErr w:type="spellEnd"/>
      <w:r w:rsidRPr="00B303A2">
        <w:rPr>
          <w:rFonts w:hint="eastAsia"/>
          <w:sz w:val="22"/>
          <w:szCs w:val="22"/>
          <w:lang w:val="ru-RU"/>
        </w:rPr>
        <w:t xml:space="preserve"> </w:t>
      </w:r>
      <w:proofErr w:type="spellStart"/>
      <w:r w:rsidRPr="00B303A2">
        <w:rPr>
          <w:rFonts w:hint="eastAsia"/>
          <w:sz w:val="22"/>
          <w:szCs w:val="22"/>
          <w:lang w:val="ru-RU"/>
        </w:rPr>
        <w:t>can</w:t>
      </w:r>
      <w:proofErr w:type="spellEnd"/>
      <w:r w:rsidRPr="00B303A2">
        <w:rPr>
          <w:rFonts w:hint="eastAsia"/>
          <w:sz w:val="22"/>
          <w:szCs w:val="22"/>
          <w:lang w:val="ru-RU"/>
        </w:rPr>
        <w:t xml:space="preserve"> </w:t>
      </w:r>
      <w:proofErr w:type="spellStart"/>
      <w:r w:rsidRPr="00B303A2">
        <w:rPr>
          <w:rFonts w:hint="eastAsia"/>
          <w:sz w:val="22"/>
          <w:szCs w:val="22"/>
          <w:lang w:val="ru-RU"/>
        </w:rPr>
        <w:t>take</w:t>
      </w:r>
      <w:proofErr w:type="spellEnd"/>
      <w:r w:rsidRPr="00B303A2">
        <w:rPr>
          <w:rFonts w:hint="eastAsia"/>
          <w:sz w:val="22"/>
          <w:szCs w:val="22"/>
          <w:lang w:val="ru-RU"/>
        </w:rPr>
        <w:t xml:space="preserve"> </w:t>
      </w:r>
      <w:proofErr w:type="spellStart"/>
      <w:r w:rsidRPr="00B303A2">
        <w:rPr>
          <w:rFonts w:hint="eastAsia"/>
          <w:sz w:val="22"/>
          <w:szCs w:val="22"/>
          <w:lang w:val="ru-RU"/>
        </w:rPr>
        <w:t>an</w:t>
      </w:r>
      <w:proofErr w:type="spellEnd"/>
      <w:r w:rsidRPr="00B303A2">
        <w:rPr>
          <w:rFonts w:hint="eastAsia"/>
          <w:sz w:val="22"/>
          <w:szCs w:val="22"/>
          <w:lang w:val="ru-RU"/>
        </w:rPr>
        <w:t xml:space="preserve"> image of an actor, take a picture of a colleague, etc.</w:t>
      </w:r>
    </w:p>
    <w:p w14:paraId="0A34DB8B" w14:textId="2B06A39E" w:rsidR="00B303A2" w:rsidRPr="002C5C82" w:rsidRDefault="00B303A2" w:rsidP="00B303A2">
      <w:pPr>
        <w:pStyle w:val="BodyText"/>
        <w:spacing w:line="150" w:lineRule="atLeast"/>
        <w:rPr>
          <w:rFonts w:hint="eastAsia"/>
          <w:sz w:val="22"/>
          <w:szCs w:val="22"/>
          <w:lang w:val="en-GB"/>
        </w:rPr>
      </w:pPr>
      <w:r w:rsidRPr="002C5C82">
        <w:rPr>
          <w:rFonts w:hint="eastAsia"/>
          <w:b/>
          <w:sz w:val="22"/>
          <w:szCs w:val="22"/>
          <w:lang w:val="en-GB"/>
        </w:rPr>
        <w:t>9. The volume</w:t>
      </w:r>
      <w:r w:rsidR="002C5C82">
        <w:rPr>
          <w:b/>
          <w:sz w:val="22"/>
          <w:szCs w:val="22"/>
        </w:rPr>
        <w:t>/amount</w:t>
      </w:r>
      <w:r w:rsidRPr="002C5C82">
        <w:rPr>
          <w:rFonts w:hint="eastAsia"/>
          <w:b/>
          <w:sz w:val="22"/>
          <w:szCs w:val="22"/>
          <w:lang w:val="en-GB"/>
        </w:rPr>
        <w:t xml:space="preserve"> of such users</w:t>
      </w:r>
      <w:r w:rsidRPr="002C5C82">
        <w:rPr>
          <w:rFonts w:hint="eastAsia"/>
          <w:sz w:val="22"/>
          <w:szCs w:val="22"/>
          <w:lang w:val="en-GB"/>
        </w:rPr>
        <w:t>: it is important to</w:t>
      </w:r>
      <w:r w:rsidR="002C5C82">
        <w:rPr>
          <w:sz w:val="22"/>
          <w:szCs w:val="22"/>
          <w:lang w:val="en-GB"/>
        </w:rPr>
        <w:t xml:space="preserve"> have this issue in mind in order </w:t>
      </w:r>
      <w:r w:rsidRPr="002C5C82">
        <w:rPr>
          <w:rFonts w:hint="eastAsia"/>
          <w:sz w:val="22"/>
          <w:szCs w:val="22"/>
          <w:lang w:val="en-GB"/>
        </w:rPr>
        <w:t>not to create a very expensive product for a very small group (exception: if a small group pays the right amount of money).</w:t>
      </w:r>
    </w:p>
    <w:p w14:paraId="28D71C85" w14:textId="3A88608C" w:rsidR="00B303A2" w:rsidRPr="00B303A2" w:rsidRDefault="00B303A2" w:rsidP="00B303A2">
      <w:pPr>
        <w:pStyle w:val="BodyText"/>
        <w:spacing w:line="150" w:lineRule="atLeast"/>
        <w:rPr>
          <w:rFonts w:hint="eastAsia"/>
          <w:sz w:val="22"/>
          <w:szCs w:val="22"/>
          <w:lang w:val="ru-RU"/>
        </w:rPr>
      </w:pPr>
      <w:r w:rsidRPr="009D6A1E">
        <w:rPr>
          <w:rFonts w:hint="eastAsia"/>
          <w:b/>
          <w:sz w:val="22"/>
          <w:szCs w:val="22"/>
          <w:lang w:val="en-GB"/>
        </w:rPr>
        <w:t xml:space="preserve">10. What is </w:t>
      </w:r>
      <w:r w:rsidR="009D6A1E">
        <w:rPr>
          <w:b/>
          <w:sz w:val="22"/>
          <w:szCs w:val="22"/>
        </w:rPr>
        <w:t>a</w:t>
      </w:r>
      <w:r w:rsidRPr="009D6A1E">
        <w:rPr>
          <w:rFonts w:hint="eastAsia"/>
          <w:b/>
          <w:sz w:val="22"/>
          <w:szCs w:val="22"/>
          <w:lang w:val="en-GB"/>
        </w:rPr>
        <w:t xml:space="preserve"> user willing to pay for </w:t>
      </w:r>
      <w:r w:rsidR="009D6A1E">
        <w:rPr>
          <w:b/>
          <w:sz w:val="22"/>
          <w:szCs w:val="22"/>
          <w:lang w:val="en-GB"/>
        </w:rPr>
        <w:t>your</w:t>
      </w:r>
      <w:r w:rsidRPr="009D6A1E">
        <w:rPr>
          <w:rFonts w:hint="eastAsia"/>
          <w:b/>
          <w:sz w:val="22"/>
          <w:szCs w:val="22"/>
          <w:lang w:val="en-GB"/>
        </w:rPr>
        <w:t xml:space="preserve"> product:</w:t>
      </w:r>
      <w:r w:rsidRPr="009D6A1E">
        <w:rPr>
          <w:rFonts w:hint="eastAsia"/>
          <w:sz w:val="22"/>
          <w:szCs w:val="22"/>
          <w:lang w:val="en-GB"/>
        </w:rPr>
        <w:t xml:space="preserve"> money, time, attention? </w:t>
      </w:r>
      <w:proofErr w:type="spellStart"/>
      <w:r w:rsidRPr="00B303A2">
        <w:rPr>
          <w:rFonts w:hint="eastAsia"/>
          <w:sz w:val="22"/>
          <w:szCs w:val="22"/>
          <w:lang w:val="ru-RU"/>
        </w:rPr>
        <w:t>How</w:t>
      </w:r>
      <w:proofErr w:type="spellEnd"/>
      <w:r w:rsidRPr="00B303A2">
        <w:rPr>
          <w:rFonts w:hint="eastAsia"/>
          <w:sz w:val="22"/>
          <w:szCs w:val="22"/>
          <w:lang w:val="ru-RU"/>
        </w:rPr>
        <w:t xml:space="preserve"> </w:t>
      </w:r>
      <w:proofErr w:type="spellStart"/>
      <w:r w:rsidRPr="00B303A2">
        <w:rPr>
          <w:rFonts w:hint="eastAsia"/>
          <w:sz w:val="22"/>
          <w:szCs w:val="22"/>
          <w:lang w:val="ru-RU"/>
        </w:rPr>
        <w:t>many</w:t>
      </w:r>
      <w:proofErr w:type="spellEnd"/>
      <w:r w:rsidR="009D6A1E">
        <w:rPr>
          <w:sz w:val="22"/>
          <w:szCs w:val="22"/>
        </w:rPr>
        <w:t>/much</w:t>
      </w:r>
      <w:r w:rsidRPr="00B303A2">
        <w:rPr>
          <w:rFonts w:hint="eastAsia"/>
          <w:sz w:val="22"/>
          <w:szCs w:val="22"/>
          <w:lang w:val="ru-RU"/>
        </w:rPr>
        <w:t>? Who else can pay for THIS user to have a product?</w:t>
      </w:r>
    </w:p>
    <w:p w14:paraId="5F6DD68F" w14:textId="77777777" w:rsidR="00B303A2" w:rsidRPr="00B303A2" w:rsidRDefault="00B303A2" w:rsidP="00B303A2">
      <w:pPr>
        <w:pStyle w:val="BodyText"/>
        <w:spacing w:line="150" w:lineRule="atLeast"/>
        <w:rPr>
          <w:rFonts w:hint="eastAsia"/>
          <w:sz w:val="22"/>
          <w:szCs w:val="22"/>
          <w:lang w:val="ru-RU"/>
        </w:rPr>
      </w:pPr>
    </w:p>
    <w:p w14:paraId="13CD074A" w14:textId="1774C5D7" w:rsidR="00B303A2" w:rsidRPr="001C3D56" w:rsidRDefault="00B303A2" w:rsidP="00B303A2">
      <w:pPr>
        <w:pStyle w:val="BodyText"/>
        <w:spacing w:line="150" w:lineRule="atLeast"/>
        <w:rPr>
          <w:rFonts w:hint="eastAsia"/>
          <w:sz w:val="22"/>
          <w:szCs w:val="22"/>
          <w:lang w:val="en-GB"/>
        </w:rPr>
      </w:pPr>
      <w:r w:rsidRPr="001C3D56">
        <w:rPr>
          <w:rFonts w:hint="eastAsia"/>
          <w:sz w:val="22"/>
          <w:szCs w:val="22"/>
          <w:lang w:val="en-GB"/>
        </w:rPr>
        <w:t>For those</w:t>
      </w:r>
      <w:r w:rsidR="001C3D56">
        <w:rPr>
          <w:sz w:val="22"/>
          <w:szCs w:val="22"/>
        </w:rPr>
        <w:t xml:space="preserve"> of you</w:t>
      </w:r>
      <w:r w:rsidRPr="001C3D56">
        <w:rPr>
          <w:rFonts w:hint="eastAsia"/>
          <w:sz w:val="22"/>
          <w:szCs w:val="22"/>
          <w:lang w:val="en-GB"/>
        </w:rPr>
        <w:t xml:space="preserve"> who want to </w:t>
      </w:r>
      <w:r w:rsidR="00A0381A">
        <w:rPr>
          <w:sz w:val="22"/>
          <w:szCs w:val="22"/>
          <w:lang w:val="en-GB"/>
        </w:rPr>
        <w:t>know more</w:t>
      </w:r>
      <w:bookmarkStart w:id="0" w:name="_GoBack"/>
      <w:bookmarkEnd w:id="0"/>
      <w:r w:rsidR="001C3D56">
        <w:rPr>
          <w:sz w:val="22"/>
          <w:szCs w:val="22"/>
          <w:lang w:val="en-GB"/>
        </w:rPr>
        <w:t>:</w:t>
      </w:r>
    </w:p>
    <w:p w14:paraId="3B9D6578" w14:textId="4125F915" w:rsidR="00B303A2" w:rsidRPr="001C3D56" w:rsidRDefault="00B303A2" w:rsidP="00B303A2">
      <w:pPr>
        <w:pStyle w:val="BodyText"/>
        <w:spacing w:line="150" w:lineRule="atLeast"/>
        <w:rPr>
          <w:rFonts w:hint="eastAsia"/>
          <w:sz w:val="22"/>
          <w:szCs w:val="22"/>
          <w:lang w:val="en-GB"/>
        </w:rPr>
      </w:pPr>
      <w:r w:rsidRPr="005753A5">
        <w:rPr>
          <w:rFonts w:hint="eastAsia"/>
          <w:sz w:val="22"/>
          <w:szCs w:val="22"/>
          <w:lang w:val="en-GB"/>
        </w:rPr>
        <w:t xml:space="preserve">You can conduct an extended study. </w:t>
      </w:r>
      <w:r w:rsidRPr="001C3D56">
        <w:rPr>
          <w:rFonts w:hint="eastAsia"/>
          <w:sz w:val="22"/>
          <w:szCs w:val="22"/>
          <w:lang w:val="en-GB"/>
        </w:rPr>
        <w:t>An example would be</w:t>
      </w:r>
      <w:r w:rsidR="001C3D56">
        <w:rPr>
          <w:sz w:val="22"/>
          <w:szCs w:val="22"/>
        </w:rPr>
        <w:t xml:space="preserve"> the </w:t>
      </w:r>
      <w:r w:rsidRPr="001C3D56">
        <w:rPr>
          <w:rFonts w:hint="eastAsia"/>
          <w:sz w:val="22"/>
          <w:szCs w:val="22"/>
          <w:lang w:val="en-GB"/>
        </w:rPr>
        <w:t>interview</w:t>
      </w:r>
      <w:r w:rsidR="001C3D56">
        <w:rPr>
          <w:sz w:val="22"/>
          <w:szCs w:val="22"/>
          <w:lang w:val="en-GB"/>
        </w:rPr>
        <w:t xml:space="preserve"> </w:t>
      </w:r>
      <w:r w:rsidRPr="001C3D56">
        <w:rPr>
          <w:rFonts w:hint="eastAsia"/>
          <w:sz w:val="22"/>
          <w:szCs w:val="22"/>
          <w:lang w:val="en-GB"/>
        </w:rPr>
        <w:t xml:space="preserve">and </w:t>
      </w:r>
      <w:r w:rsidR="001C3D56">
        <w:rPr>
          <w:sz w:val="22"/>
          <w:szCs w:val="22"/>
          <w:lang w:val="en-GB"/>
        </w:rPr>
        <w:t xml:space="preserve">the </w:t>
      </w:r>
      <w:r w:rsidR="001C3D56" w:rsidRPr="001C3D56">
        <w:rPr>
          <w:sz w:val="22"/>
          <w:szCs w:val="22"/>
          <w:lang w:val="en-GB"/>
        </w:rPr>
        <w:t>analy</w:t>
      </w:r>
      <w:r w:rsidR="001C3D56">
        <w:rPr>
          <w:sz w:val="22"/>
          <w:szCs w:val="22"/>
          <w:lang w:val="en-GB"/>
        </w:rPr>
        <w:t xml:space="preserve">sis </w:t>
      </w:r>
      <w:r w:rsidRPr="001C3D56">
        <w:rPr>
          <w:rFonts w:hint="eastAsia"/>
          <w:sz w:val="22"/>
          <w:szCs w:val="22"/>
          <w:lang w:val="en-GB"/>
        </w:rPr>
        <w:t xml:space="preserve">using </w:t>
      </w:r>
      <w:hyperlink r:id="rId4" w:history="1">
        <w:r w:rsidRPr="001C3D56">
          <w:rPr>
            <w:rStyle w:val="Hyperlink"/>
            <w:rFonts w:hint="eastAsia"/>
            <w:sz w:val="22"/>
            <w:szCs w:val="22"/>
            <w:lang w:val="en-GB"/>
          </w:rPr>
          <w:t>Myers-Briggs (MBTI) indicator types</w:t>
        </w:r>
      </w:hyperlink>
      <w:r w:rsidRPr="001C3D56">
        <w:rPr>
          <w:rFonts w:hint="eastAsia"/>
          <w:sz w:val="22"/>
          <w:szCs w:val="22"/>
          <w:lang w:val="en-GB"/>
        </w:rPr>
        <w:t xml:space="preserve"> and 5Factor Model.</w:t>
      </w:r>
    </w:p>
    <w:p w14:paraId="73E0630F" w14:textId="2EA4CA4B" w:rsidR="005F5121" w:rsidRPr="001C3D56" w:rsidRDefault="00B303A2" w:rsidP="001C3D56">
      <w:pPr>
        <w:pStyle w:val="BodyText"/>
        <w:spacing w:after="0" w:line="150" w:lineRule="atLeast"/>
        <w:rPr>
          <w:rFonts w:hint="eastAsia"/>
          <w:lang w:val="en-GB"/>
        </w:rPr>
      </w:pPr>
      <w:r w:rsidRPr="001C3D56">
        <w:rPr>
          <w:rFonts w:hint="eastAsia"/>
          <w:sz w:val="22"/>
          <w:szCs w:val="22"/>
          <w:lang w:val="en-GB"/>
        </w:rPr>
        <w:t>For games and products with gamification:</w:t>
      </w:r>
      <w:r w:rsidR="005753A5">
        <w:rPr>
          <w:sz w:val="22"/>
          <w:szCs w:val="22"/>
          <w:lang w:val="en-GB"/>
        </w:rPr>
        <w:t xml:space="preserve"> </w:t>
      </w:r>
      <w:hyperlink r:id="rId5" w:anchor="_blank" w:history="1">
        <w:r w:rsidR="00575871" w:rsidRPr="001C3D56">
          <w:rPr>
            <w:rStyle w:val="-"/>
            <w:color w:val="0000FF"/>
            <w:sz w:val="22"/>
            <w:szCs w:val="22"/>
            <w:lang w:val="en-GB"/>
          </w:rPr>
          <w:t>https://gamified.uk/UserTypeTest2016/user-type-test.php#.WyvMr1UzbIV</w:t>
        </w:r>
      </w:hyperlink>
    </w:p>
    <w:sectPr w:rsidR="005F5121" w:rsidRPr="001C3D5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121"/>
    <w:rsid w:val="000E5657"/>
    <w:rsid w:val="001C3D56"/>
    <w:rsid w:val="002C5C82"/>
    <w:rsid w:val="0038115C"/>
    <w:rsid w:val="005753A5"/>
    <w:rsid w:val="00575871"/>
    <w:rsid w:val="005F5121"/>
    <w:rsid w:val="009D6A1E"/>
    <w:rsid w:val="00A0381A"/>
    <w:rsid w:val="00B303A2"/>
    <w:rsid w:val="00C9119D"/>
    <w:rsid w:val="00F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BEDA"/>
  <w15:docId w15:val="{1BE4CE58-B972-489C-9FAA-F2B78DA2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m101543827225361116gmail-m-1964631856753261394gmail-msobodytext">
    <w:name w:val="m_101543827225361116gmail-m_-1964631856753261394gmail-msobodytext"/>
    <w:basedOn w:val="Normal"/>
    <w:rsid w:val="00F91B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customStyle="1" w:styleId="gmaildefault">
    <w:name w:val="gmail_default"/>
    <w:basedOn w:val="DefaultParagraphFont"/>
    <w:rsid w:val="00F91BCB"/>
  </w:style>
  <w:style w:type="character" w:styleId="Hyperlink">
    <w:name w:val="Hyperlink"/>
    <w:basedOn w:val="DefaultParagraphFont"/>
    <w:uiPriority w:val="99"/>
    <w:unhideWhenUsed/>
    <w:rsid w:val="001C3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45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475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38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61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mified.uk/UserTypeTest2016/user-type-test.php" TargetMode="External"/><Relationship Id="rId4" Type="http://schemas.openxmlformats.org/officeDocument/2006/relationships/hyperlink" Target="https://www.myersbriggs.org/my-mbti-personality-type/mbti-basics/the-16-mbti-types.htm?bhc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</dc:creator>
  <dc:description/>
  <cp:lastModifiedBy>Elena P</cp:lastModifiedBy>
  <cp:revision>8</cp:revision>
  <dcterms:created xsi:type="dcterms:W3CDTF">2019-05-21T20:59:00Z</dcterms:created>
  <dcterms:modified xsi:type="dcterms:W3CDTF">2019-05-21T21:44:00Z</dcterms:modified>
  <dc:language>en-US</dc:language>
</cp:coreProperties>
</file>